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CF131" w14:textId="5D8C33CE" w:rsidR="00877617" w:rsidRPr="00274175" w:rsidRDefault="00274175" w:rsidP="00877617">
      <w:pPr>
        <w:pStyle w:val="Title"/>
        <w:rPr>
          <w:rFonts w:ascii="Century Gothic" w:hAnsi="Century Gothic"/>
          <w:color w:val="00B3A3"/>
        </w:rPr>
      </w:pPr>
      <w:r w:rsidRPr="00274175">
        <w:rPr>
          <w:rFonts w:ascii="Century Gothic" w:hAnsi="Century Gothic"/>
          <w:noProof/>
          <w:color w:val="00B3A3"/>
          <w:lang w:eastAsia="en-GB"/>
        </w:rPr>
        <w:drawing>
          <wp:anchor distT="0" distB="0" distL="114300" distR="114300" simplePos="0" relativeHeight="251658240" behindDoc="0" locked="0" layoutInCell="1" allowOverlap="1" wp14:anchorId="2B8D3736" wp14:editId="7B00D4A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85875" cy="6426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MG_RGB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4F6" w:rsidRPr="00274175">
        <w:rPr>
          <w:rFonts w:ascii="Century Gothic" w:hAnsi="Century Gothic"/>
          <w:color w:val="00B3A3"/>
        </w:rPr>
        <w:t xml:space="preserve">Build a Working </w:t>
      </w:r>
      <w:r w:rsidR="00F05B33" w:rsidRPr="00274175">
        <w:rPr>
          <w:rFonts w:ascii="Century Gothic" w:hAnsi="Century Gothic"/>
          <w:color w:val="00B3A3"/>
        </w:rPr>
        <w:t>Water</w:t>
      </w:r>
      <w:r w:rsidR="004024F6" w:rsidRPr="00274175">
        <w:rPr>
          <w:rFonts w:ascii="Century Gothic" w:hAnsi="Century Gothic"/>
          <w:color w:val="00B3A3"/>
        </w:rPr>
        <w:t>wheel</w:t>
      </w:r>
    </w:p>
    <w:p w14:paraId="4C80397D" w14:textId="77777777" w:rsidR="00FD216B" w:rsidRPr="00274175" w:rsidRDefault="00FD216B">
      <w:pPr>
        <w:rPr>
          <w:rFonts w:ascii="Century Gothic" w:hAnsi="Century Gothic"/>
          <w:b/>
        </w:rPr>
      </w:pPr>
    </w:p>
    <w:p w14:paraId="49B4C585" w14:textId="77777777" w:rsidR="00F05B33" w:rsidRPr="00274175" w:rsidRDefault="00F05B33">
      <w:pPr>
        <w:rPr>
          <w:rFonts w:ascii="Century Gothic" w:hAnsi="Century Gothic"/>
          <w:b/>
        </w:rPr>
      </w:pPr>
      <w:r w:rsidRPr="00274175">
        <w:rPr>
          <w:rFonts w:ascii="Century Gothic" w:hAnsi="Century Gothic"/>
          <w:b/>
        </w:rPr>
        <w:t>Kit list</w:t>
      </w:r>
    </w:p>
    <w:p w14:paraId="370A533D" w14:textId="56BC900C" w:rsidR="00F05B33" w:rsidRPr="00274175" w:rsidRDefault="00F05B33" w:rsidP="00F05B33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274175">
        <w:rPr>
          <w:rFonts w:ascii="Century Gothic" w:hAnsi="Century Gothic"/>
        </w:rPr>
        <w:t>Thick card or plasticard (for a more durable waterwheel).</w:t>
      </w:r>
    </w:p>
    <w:p w14:paraId="22280F6C" w14:textId="33D5281A" w:rsidR="00F05B33" w:rsidRPr="00274175" w:rsidRDefault="00F05B33" w:rsidP="00F05B33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274175">
        <w:rPr>
          <w:rFonts w:ascii="Century Gothic" w:hAnsi="Century Gothic"/>
        </w:rPr>
        <w:t>Pen/pencil</w:t>
      </w:r>
    </w:p>
    <w:p w14:paraId="75E467EA" w14:textId="4D5524DE" w:rsidR="00F05B33" w:rsidRPr="00274175" w:rsidRDefault="00C93491" w:rsidP="00F05B33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274175">
        <w:rPr>
          <w:rFonts w:ascii="Century Gothic" w:hAnsi="Century Gothic"/>
        </w:rPr>
        <w:t>Plate (to use as a template</w:t>
      </w:r>
      <w:r w:rsidR="00F05B33" w:rsidRPr="00274175">
        <w:rPr>
          <w:rFonts w:ascii="Century Gothic" w:hAnsi="Century Gothic"/>
        </w:rPr>
        <w:t>)</w:t>
      </w:r>
    </w:p>
    <w:p w14:paraId="5673795D" w14:textId="75EFC074" w:rsidR="00F05B33" w:rsidRPr="00274175" w:rsidRDefault="00F05B33" w:rsidP="00F05B33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274175">
        <w:rPr>
          <w:rFonts w:ascii="Century Gothic" w:hAnsi="Century Gothic"/>
        </w:rPr>
        <w:t xml:space="preserve">Wooden </w:t>
      </w:r>
      <w:r w:rsidR="00C93491" w:rsidRPr="00274175">
        <w:rPr>
          <w:rFonts w:ascii="Century Gothic" w:hAnsi="Century Gothic"/>
        </w:rPr>
        <w:t>doweling</w:t>
      </w:r>
      <w:r w:rsidRPr="00274175">
        <w:rPr>
          <w:rFonts w:ascii="Century Gothic" w:hAnsi="Century Gothic"/>
        </w:rPr>
        <w:t xml:space="preserve"> (or round pencil) </w:t>
      </w:r>
    </w:p>
    <w:p w14:paraId="2703BA48" w14:textId="4CA8310F" w:rsidR="00F05B33" w:rsidRPr="00274175" w:rsidRDefault="00F05B33" w:rsidP="00F05B33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274175">
        <w:rPr>
          <w:rFonts w:ascii="Century Gothic" w:hAnsi="Century Gothic"/>
        </w:rPr>
        <w:t xml:space="preserve">Plastic cups </w:t>
      </w:r>
    </w:p>
    <w:p w14:paraId="550E194C" w14:textId="77777777" w:rsidR="00C93491" w:rsidRPr="00274175" w:rsidRDefault="00F05B33" w:rsidP="00F05B33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274175">
        <w:rPr>
          <w:rFonts w:ascii="Century Gothic" w:hAnsi="Century Gothic"/>
        </w:rPr>
        <w:t xml:space="preserve">Scissors </w:t>
      </w:r>
    </w:p>
    <w:p w14:paraId="18ED5AD8" w14:textId="77777777" w:rsidR="00C93491" w:rsidRPr="00274175" w:rsidRDefault="004D4612" w:rsidP="00F05B33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274175">
        <w:rPr>
          <w:rFonts w:ascii="Century Gothic" w:hAnsi="Century Gothic"/>
        </w:rPr>
        <w:t xml:space="preserve">Adhesive </w:t>
      </w:r>
    </w:p>
    <w:p w14:paraId="64C2C8F6" w14:textId="5A87173B" w:rsidR="00F05B33" w:rsidRPr="00274175" w:rsidRDefault="00F05B33" w:rsidP="00F05B33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274175">
        <w:rPr>
          <w:rFonts w:ascii="Century Gothic" w:hAnsi="Century Gothic"/>
        </w:rPr>
        <w:t xml:space="preserve">Bottle </w:t>
      </w:r>
      <w:r w:rsidR="00BE2B38" w:rsidRPr="00274175">
        <w:rPr>
          <w:rFonts w:ascii="Century Gothic" w:hAnsi="Century Gothic"/>
        </w:rPr>
        <w:t>/</w:t>
      </w:r>
      <w:r w:rsidRPr="00274175">
        <w:rPr>
          <w:rFonts w:ascii="Century Gothic" w:hAnsi="Century Gothic"/>
        </w:rPr>
        <w:t xml:space="preserve"> watering can</w:t>
      </w:r>
      <w:r w:rsidR="00BE2B38" w:rsidRPr="00274175">
        <w:rPr>
          <w:rFonts w:ascii="Century Gothic" w:hAnsi="Century Gothic"/>
        </w:rPr>
        <w:t xml:space="preserve"> </w:t>
      </w:r>
      <w:r w:rsidR="004024F6" w:rsidRPr="00274175">
        <w:rPr>
          <w:rFonts w:ascii="Century Gothic" w:hAnsi="Century Gothic"/>
        </w:rPr>
        <w:t>/</w:t>
      </w:r>
      <w:r w:rsidR="00BE2B38" w:rsidRPr="00274175">
        <w:rPr>
          <w:rFonts w:ascii="Century Gothic" w:hAnsi="Century Gothic"/>
        </w:rPr>
        <w:t xml:space="preserve"> hosepipe</w:t>
      </w:r>
      <w:r w:rsidR="004024F6" w:rsidRPr="00274175">
        <w:rPr>
          <w:rFonts w:ascii="Century Gothic" w:hAnsi="Century Gothic"/>
        </w:rPr>
        <w:t xml:space="preserve"> or dried beans</w:t>
      </w:r>
    </w:p>
    <w:p w14:paraId="1FA483EC" w14:textId="4A5EB174" w:rsidR="00BE2B38" w:rsidRPr="00274175" w:rsidRDefault="00BE2B38" w:rsidP="00F05B33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274175">
        <w:rPr>
          <w:rFonts w:ascii="Century Gothic" w:hAnsi="Century Gothic"/>
        </w:rPr>
        <w:t>Bucket / washing up bowl (or do this outside!)</w:t>
      </w:r>
    </w:p>
    <w:p w14:paraId="40D096C7" w14:textId="63095A04" w:rsidR="00F05B33" w:rsidRPr="00274175" w:rsidRDefault="00F05B33" w:rsidP="00F05B33">
      <w:pPr>
        <w:pStyle w:val="NoSpacing"/>
        <w:rPr>
          <w:rFonts w:ascii="Century Gothic" w:hAnsi="Century Gothic"/>
          <w:b/>
        </w:rPr>
      </w:pPr>
    </w:p>
    <w:p w14:paraId="1D35153B" w14:textId="3C3F8B20" w:rsidR="00F05B33" w:rsidRPr="00274175" w:rsidRDefault="00223551" w:rsidP="00F05B33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About this a</w:t>
      </w:r>
      <w:r w:rsidR="00F05B33" w:rsidRPr="00274175">
        <w:rPr>
          <w:rFonts w:ascii="Century Gothic" w:hAnsi="Century Gothic"/>
          <w:b/>
        </w:rPr>
        <w:t>ctivity</w:t>
      </w:r>
    </w:p>
    <w:p w14:paraId="6F4E5412" w14:textId="29318E79" w:rsidR="00954983" w:rsidRPr="00274175" w:rsidRDefault="00C93491" w:rsidP="00F05B33">
      <w:pPr>
        <w:pStyle w:val="NoSpacing"/>
        <w:rPr>
          <w:rFonts w:ascii="Century Gothic" w:hAnsi="Century Gothic"/>
        </w:rPr>
      </w:pPr>
      <w:r w:rsidRPr="00274175">
        <w:rPr>
          <w:rFonts w:ascii="Century Gothic" w:hAnsi="Century Gothic"/>
        </w:rPr>
        <w:t xml:space="preserve">This activity involves building a waterwheel (which could be used to generate </w:t>
      </w:r>
      <w:r w:rsidR="004024F6" w:rsidRPr="00274175">
        <w:rPr>
          <w:rFonts w:ascii="Century Gothic" w:hAnsi="Century Gothic"/>
        </w:rPr>
        <w:t xml:space="preserve">renewable </w:t>
      </w:r>
      <w:r w:rsidR="00154A25">
        <w:rPr>
          <w:rFonts w:ascii="Century Gothic" w:hAnsi="Century Gothic"/>
        </w:rPr>
        <w:t>electricity) a</w:t>
      </w:r>
      <w:r w:rsidRPr="00274175">
        <w:rPr>
          <w:rFonts w:ascii="Century Gothic" w:hAnsi="Century Gothic"/>
        </w:rPr>
        <w:t>nd experimenting with dropping water from</w:t>
      </w:r>
      <w:r w:rsidR="00BE2B38" w:rsidRPr="00274175">
        <w:rPr>
          <w:rFonts w:ascii="Century Gothic" w:hAnsi="Century Gothic"/>
        </w:rPr>
        <w:t xml:space="preserve"> a </w:t>
      </w:r>
      <w:r w:rsidRPr="00274175">
        <w:rPr>
          <w:rFonts w:ascii="Century Gothic" w:hAnsi="Century Gothic"/>
        </w:rPr>
        <w:t>greater height or w</w:t>
      </w:r>
      <w:r w:rsidR="00BE2B38" w:rsidRPr="00274175">
        <w:rPr>
          <w:rFonts w:ascii="Century Gothic" w:hAnsi="Century Gothic"/>
        </w:rPr>
        <w:t>ith greater force to see if it a</w:t>
      </w:r>
      <w:r w:rsidRPr="00274175">
        <w:rPr>
          <w:rFonts w:ascii="Century Gothic" w:hAnsi="Century Gothic"/>
        </w:rPr>
        <w:t xml:space="preserve">ffects the movement speed of the wheel. </w:t>
      </w:r>
    </w:p>
    <w:p w14:paraId="2AFC35B2" w14:textId="066FA4E3" w:rsidR="00954983" w:rsidRPr="00274175" w:rsidRDefault="00954983" w:rsidP="00F05B33">
      <w:pPr>
        <w:pStyle w:val="NoSpacing"/>
        <w:rPr>
          <w:rFonts w:ascii="Century Gothic" w:hAnsi="Century Gothic"/>
        </w:rPr>
      </w:pPr>
    </w:p>
    <w:p w14:paraId="28A4AA95" w14:textId="4D943B65" w:rsidR="00954983" w:rsidRPr="00274175" w:rsidRDefault="00954983" w:rsidP="00F05B33">
      <w:pPr>
        <w:pStyle w:val="NoSpacing"/>
        <w:rPr>
          <w:rFonts w:ascii="Century Gothic" w:hAnsi="Century Gothic"/>
        </w:rPr>
      </w:pPr>
      <w:r w:rsidRPr="00274175">
        <w:rPr>
          <w:rFonts w:ascii="Century Gothic" w:hAnsi="Century Gothic"/>
        </w:rPr>
        <w:t>Historically waterwheels have been used to power machinery in Victorian mills</w:t>
      </w:r>
      <w:r w:rsidR="00154A25">
        <w:rPr>
          <w:rFonts w:ascii="Century Gothic" w:hAnsi="Century Gothic"/>
        </w:rPr>
        <w:t>,</w:t>
      </w:r>
      <w:r w:rsidRPr="00274175">
        <w:rPr>
          <w:rFonts w:ascii="Century Gothic" w:hAnsi="Century Gothic"/>
        </w:rPr>
        <w:t xml:space="preserve"> </w:t>
      </w:r>
      <w:r w:rsidR="00154A25">
        <w:rPr>
          <w:rFonts w:ascii="Century Gothic" w:hAnsi="Century Gothic"/>
        </w:rPr>
        <w:t>and</w:t>
      </w:r>
      <w:r w:rsidRPr="00274175">
        <w:rPr>
          <w:rFonts w:ascii="Century Gothic" w:hAnsi="Century Gothic"/>
        </w:rPr>
        <w:t xml:space="preserve"> can</w:t>
      </w:r>
      <w:r w:rsidR="00154A25">
        <w:rPr>
          <w:rFonts w:ascii="Century Gothic" w:hAnsi="Century Gothic"/>
        </w:rPr>
        <w:t xml:space="preserve"> still</w:t>
      </w:r>
      <w:r w:rsidRPr="00274175">
        <w:rPr>
          <w:rFonts w:ascii="Century Gothic" w:hAnsi="Century Gothic"/>
        </w:rPr>
        <w:t xml:space="preserve"> be used to generate electricity today.</w:t>
      </w:r>
    </w:p>
    <w:p w14:paraId="5F83FADA" w14:textId="77777777" w:rsidR="00C93491" w:rsidRPr="00274175" w:rsidRDefault="00C93491" w:rsidP="00F05B33">
      <w:pPr>
        <w:pStyle w:val="NoSpacing"/>
        <w:rPr>
          <w:rFonts w:ascii="Century Gothic" w:hAnsi="Century Gothic"/>
        </w:rPr>
      </w:pPr>
    </w:p>
    <w:p w14:paraId="30EE4149" w14:textId="3E3223AA" w:rsidR="00C93491" w:rsidRPr="00154A25" w:rsidRDefault="00C03B1E" w:rsidP="00F05B33">
      <w:pPr>
        <w:pStyle w:val="NoSpacing"/>
        <w:rPr>
          <w:rFonts w:ascii="Century Gothic" w:hAnsi="Century Gothic"/>
          <w:b/>
        </w:rPr>
      </w:pPr>
      <w:r w:rsidRPr="00274175">
        <w:rPr>
          <w:rFonts w:ascii="Century Gothic" w:hAnsi="Century Gothic"/>
          <w:b/>
        </w:rPr>
        <w:t>Instructions</w:t>
      </w:r>
    </w:p>
    <w:p w14:paraId="3F4B6C01" w14:textId="6261E311" w:rsidR="00C93491" w:rsidRPr="00274175" w:rsidRDefault="00C93491" w:rsidP="004D4612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274175">
        <w:rPr>
          <w:rFonts w:ascii="Century Gothic" w:hAnsi="Century Gothic"/>
        </w:rPr>
        <w:t>Use a circular template (such as a plate) and draw two big circles on the plasticard/ thick cardboard.</w:t>
      </w:r>
    </w:p>
    <w:p w14:paraId="4B7B3E13" w14:textId="15A7FE8E" w:rsidR="00C93491" w:rsidRPr="00274175" w:rsidRDefault="00C93491" w:rsidP="004D4612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274175">
        <w:rPr>
          <w:rFonts w:ascii="Century Gothic" w:hAnsi="Century Gothic"/>
        </w:rPr>
        <w:t>Cut out the circles, these will form the sides to your wheel</w:t>
      </w:r>
    </w:p>
    <w:p w14:paraId="52094554" w14:textId="6DDBDE5F" w:rsidR="00C93491" w:rsidRPr="00274175" w:rsidRDefault="00C93491" w:rsidP="004D4612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274175">
        <w:rPr>
          <w:rFonts w:ascii="Century Gothic" w:hAnsi="Century Gothic"/>
        </w:rPr>
        <w:t>Mark the centre of the circles</w:t>
      </w:r>
    </w:p>
    <w:p w14:paraId="48B58CF8" w14:textId="16948A80" w:rsidR="00C93491" w:rsidRPr="00274175" w:rsidRDefault="00C93491" w:rsidP="004D4612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274175">
        <w:rPr>
          <w:rFonts w:ascii="Century Gothic" w:hAnsi="Century Gothic"/>
        </w:rPr>
        <w:t>Cut a hole in the middle of the circle</w:t>
      </w:r>
      <w:r w:rsidR="00BE2B38" w:rsidRPr="00274175">
        <w:rPr>
          <w:rFonts w:ascii="Century Gothic" w:hAnsi="Century Gothic"/>
        </w:rPr>
        <w:t>s</w:t>
      </w:r>
    </w:p>
    <w:p w14:paraId="77EDDDAF" w14:textId="7AA8B5E2" w:rsidR="00C93491" w:rsidRPr="00274175" w:rsidRDefault="00C93491" w:rsidP="004D4612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274175">
        <w:rPr>
          <w:rFonts w:ascii="Century Gothic" w:hAnsi="Century Gothic"/>
        </w:rPr>
        <w:t>Using split pins</w:t>
      </w:r>
      <w:r w:rsidR="009969C7" w:rsidRPr="00274175">
        <w:rPr>
          <w:rFonts w:ascii="Century Gothic" w:hAnsi="Century Gothic"/>
        </w:rPr>
        <w:t xml:space="preserve"> or tape</w:t>
      </w:r>
      <w:r w:rsidRPr="00274175">
        <w:rPr>
          <w:rFonts w:ascii="Century Gothic" w:hAnsi="Century Gothic"/>
        </w:rPr>
        <w:t xml:space="preserve"> attach plastic cups to the edge of the wheel (we recommend you use at least 4 cups)</w:t>
      </w:r>
      <w:r w:rsidR="00A16DD8" w:rsidRPr="00274175">
        <w:rPr>
          <w:rFonts w:ascii="Century Gothic" w:hAnsi="Century Gothic"/>
        </w:rPr>
        <w:t>. Make sure cups are at around a 45 degree angle</w:t>
      </w:r>
      <w:r w:rsidR="00BE2B38" w:rsidRPr="00274175">
        <w:rPr>
          <w:rFonts w:ascii="Century Gothic" w:hAnsi="Century Gothic"/>
        </w:rPr>
        <w:t xml:space="preserve"> to the edge of the wheel</w:t>
      </w:r>
      <w:r w:rsidR="00A16DD8" w:rsidRPr="00274175">
        <w:rPr>
          <w:rFonts w:ascii="Century Gothic" w:hAnsi="Century Gothic"/>
        </w:rPr>
        <w:t xml:space="preserve">. </w:t>
      </w:r>
    </w:p>
    <w:p w14:paraId="7B5E695F" w14:textId="37512068" w:rsidR="00C93491" w:rsidRPr="00274175" w:rsidRDefault="00C93491" w:rsidP="004D4612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274175">
        <w:rPr>
          <w:rFonts w:ascii="Century Gothic" w:hAnsi="Century Gothic"/>
        </w:rPr>
        <w:t xml:space="preserve">Once built </w:t>
      </w:r>
      <w:r w:rsidR="004D4612" w:rsidRPr="00274175">
        <w:rPr>
          <w:rFonts w:ascii="Century Gothic" w:hAnsi="Century Gothic"/>
        </w:rPr>
        <w:t>push the doweling/ circular pencil through the holes of the wheel.</w:t>
      </w:r>
      <w:r w:rsidR="004E4C40" w:rsidRPr="00274175">
        <w:rPr>
          <w:rFonts w:ascii="Century Gothic" w:hAnsi="Century Gothic"/>
        </w:rPr>
        <w:t xml:space="preserve"> </w:t>
      </w:r>
    </w:p>
    <w:p w14:paraId="66286900" w14:textId="25ABDA15" w:rsidR="004E4C40" w:rsidRDefault="004E4C40" w:rsidP="004D4612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274175">
        <w:rPr>
          <w:rFonts w:ascii="Century Gothic" w:hAnsi="Century Gothic"/>
        </w:rPr>
        <w:t>Mark a point on the wheel so you can count its rotations.</w:t>
      </w:r>
    </w:p>
    <w:p w14:paraId="2622488B" w14:textId="4CDA2D6C" w:rsidR="00274175" w:rsidRPr="00154A25" w:rsidRDefault="00154A25" w:rsidP="00154A25">
      <w:pPr>
        <w:pStyle w:val="NoSpacing"/>
        <w:ind w:left="720"/>
        <w:rPr>
          <w:rFonts w:ascii="Century Gothic" w:hAnsi="Century Gothic"/>
        </w:rPr>
      </w:pPr>
      <w:r w:rsidRPr="00154A25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84AC79" wp14:editId="15ED1106">
                <wp:simplePos x="0" y="0"/>
                <wp:positionH relativeFrom="column">
                  <wp:posOffset>4457065</wp:posOffset>
                </wp:positionH>
                <wp:positionV relativeFrom="paragraph">
                  <wp:posOffset>1377315</wp:posOffset>
                </wp:positionV>
                <wp:extent cx="1939925" cy="1404620"/>
                <wp:effectExtent l="0" t="0" r="2222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77BDA" w14:textId="4D2610A7" w:rsidR="00154A25" w:rsidRPr="005E4B65" w:rsidRDefault="005E4B6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5E4B65">
                              <w:rPr>
                                <w:rFonts w:ascii="Century Gothic" w:hAnsi="Century Gothic"/>
                              </w:rPr>
                              <w:t>Illustration of a model waterwheel, showing the construction. Plastic cups are used to catch the water and a mark on the outside of the wheel helps to count rotations.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84AC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0.95pt;margin-top:108.45pt;width:152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SwIwIAAEcEAAAOAAAAZHJzL2Uyb0RvYy54bWysU8tu2zAQvBfoPxC813rUTmLBcpA6dVEg&#10;fQBJP2BFURZRvkrSltKvz5JyXCMteiiqA0Fql8PZmd3V9agkOXDnhdE1LWY5JVwz0wq9q+m3h+2b&#10;K0p8AN2CNJrX9JF7er1+/Wo12IqXpjey5Y4giPbVYGvah2CrLPOs5wr8zFiuMdgZpyDg0e2y1sGA&#10;6EpmZZ5fZINxrXWGce/x7+0UpOuE33WchS9d53kgsqbILaTVpbWJa7ZeQbVzYHvBjjTgH1goEBof&#10;PUHdQgCyd+I3KCWYM950YcaMykzXCcZTDVhNkb+o5r4Hy1MtKI63J5n8/4Nlnw9fHRFtTcvikhIN&#10;Ck164GMg78xIyqjPYH2FafcWE8OIv9HnVKu3d4Z990SbTQ96x2+cM0PPoUV+RbyZnV2dcHwEaYZP&#10;psVnYB9MAho7p6J4KAdBdPTp8eRNpMLik8u3y2W5oIRhrJjn84syuZdB9XzdOh8+cKNI3NTUofkJ&#10;Hg53PkQ6UD2nxNe8kaLdCinTwe2ajXTkANgo2/SlCl6kSU2Gmi4XSOTvEHn6/gShRMCOl0LV9OqU&#10;BFXU7b1uUz8GEHLaI2Wpj0JG7SYVw9iMR2Ma0z6ipM5MnY2TiJveuJ+UDNjVNfU/9uA4JfKjRluW&#10;xXwexyAd5otL1JC480hzHgHNEKqmgZJpuwlpdFLp9gbt24okbPR5YnLkit2a9D5OVhyH83PK+jX/&#10;6ycAAAD//wMAUEsDBBQABgAIAAAAIQAwjZkQ4AAAAAwBAAAPAAAAZHJzL2Rvd25yZXYueG1sTI9N&#10;T8MwDIbvSPyHyEhcJpZ0H90odSeYtBOnlXHPGtNWNE5psq3792QnuNnyo9fPm29G24kzDb51jJBM&#10;FQjiypmWa4TDx+5pDcIHzUZ3jgnhSh42xf1drjPjLryncxlqEUPYZxqhCaHPpPRVQ1b7qeuJ4+3L&#10;DVaHuA61NIO+xHDbyZlSqbS65fih0T1tG6q+y5NFSH/K+eT900x4f929DZVdmu1hifj4ML6+gAg0&#10;hj8YbvpRHYrodHQnNl50CCuVPEcUYZakcbgRSq0WII4Ii/k6AVnk8n+J4hcAAP//AwBQSwECLQAU&#10;AAYACAAAACEAtoM4kv4AAADhAQAAEwAAAAAAAAAAAAAAAAAAAAAAW0NvbnRlbnRfVHlwZXNdLnht&#10;bFBLAQItABQABgAIAAAAIQA4/SH/1gAAAJQBAAALAAAAAAAAAAAAAAAAAC8BAABfcmVscy8ucmVs&#10;c1BLAQItABQABgAIAAAAIQAYeWSwIwIAAEcEAAAOAAAAAAAAAAAAAAAAAC4CAABkcnMvZTJvRG9j&#10;LnhtbFBLAQItABQABgAIAAAAIQAwjZkQ4AAAAAwBAAAPAAAAAAAAAAAAAAAAAH0EAABkcnMvZG93&#10;bnJldi54bWxQSwUGAAAAAAQABADzAAAAigUAAAAA&#10;">
                <v:textbox style="mso-fit-shape-to-text:t">
                  <w:txbxContent>
                    <w:p w14:paraId="0BE77BDA" w14:textId="4D2610A7" w:rsidR="00154A25" w:rsidRPr="005E4B65" w:rsidRDefault="005E4B65">
                      <w:pPr>
                        <w:rPr>
                          <w:rFonts w:ascii="Century Gothic" w:hAnsi="Century Gothic"/>
                        </w:rPr>
                      </w:pPr>
                      <w:r w:rsidRPr="005E4B65">
                        <w:rPr>
                          <w:rFonts w:ascii="Century Gothic" w:hAnsi="Century Gothic"/>
                        </w:rPr>
                        <w:t>Illustration of a model waterwheel, showing the construction. Plastic cups are used to catch the water and a mark on the outside of the wheel helps to count rotations.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noProof/>
          <w:lang w:eastAsia="en-GB"/>
        </w:rPr>
        <w:drawing>
          <wp:inline distT="0" distB="0" distL="0" distR="0" wp14:anchorId="62A8CAD5" wp14:editId="5B94B609">
            <wp:extent cx="3592562" cy="395287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D Waterwheel effort-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4016" cy="402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5D344" w14:textId="765A63FA" w:rsidR="00274175" w:rsidRDefault="00274175" w:rsidP="00154A25">
      <w:pPr>
        <w:pStyle w:val="NoSpacing"/>
        <w:jc w:val="center"/>
        <w:rPr>
          <w:rFonts w:ascii="Century Gothic" w:hAnsi="Century Gothic"/>
        </w:rPr>
      </w:pPr>
    </w:p>
    <w:p w14:paraId="6DC69837" w14:textId="35464B74" w:rsidR="00274175" w:rsidRDefault="00274175" w:rsidP="00274175">
      <w:pPr>
        <w:pStyle w:val="NoSpacing"/>
        <w:rPr>
          <w:rFonts w:ascii="Century Gothic" w:hAnsi="Century Gothic"/>
        </w:rPr>
      </w:pPr>
    </w:p>
    <w:p w14:paraId="76CA5EE1" w14:textId="77777777" w:rsidR="00274175" w:rsidRPr="00274175" w:rsidRDefault="00274175" w:rsidP="00274175">
      <w:pPr>
        <w:pStyle w:val="NoSpacing"/>
        <w:rPr>
          <w:rFonts w:ascii="Century Gothic" w:hAnsi="Century Gothic"/>
        </w:rPr>
      </w:pPr>
    </w:p>
    <w:p w14:paraId="5F23F4CD" w14:textId="77777777" w:rsidR="00154A25" w:rsidRPr="00274175" w:rsidRDefault="00154A25" w:rsidP="00154A25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274175">
        <w:rPr>
          <w:rFonts w:ascii="Century Gothic" w:hAnsi="Century Gothic"/>
        </w:rPr>
        <w:t>Time to test! Hold the water wheel above the bucket or bowl.</w:t>
      </w:r>
    </w:p>
    <w:p w14:paraId="0173526A" w14:textId="77777777" w:rsidR="00154A25" w:rsidRPr="00274175" w:rsidRDefault="00154A25" w:rsidP="00154A25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274175">
        <w:rPr>
          <w:rFonts w:ascii="Century Gothic" w:hAnsi="Century Gothic"/>
        </w:rPr>
        <w:t>Pour water into the waterwheel from above and watch it rotate. You can pour dried beans from a bottle instead of water.</w:t>
      </w:r>
    </w:p>
    <w:p w14:paraId="402D5C3D" w14:textId="77777777" w:rsidR="00154A25" w:rsidRPr="00274175" w:rsidRDefault="00154A25" w:rsidP="00154A25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274175">
        <w:rPr>
          <w:rFonts w:ascii="Century Gothic" w:hAnsi="Century Gothic"/>
        </w:rPr>
        <w:t xml:space="preserve">Try pouring water from a greater height and see if the speed of the wheel increases, or increase the stream of water and observe any changes. </w:t>
      </w:r>
    </w:p>
    <w:p w14:paraId="475EB9DA" w14:textId="77777777" w:rsidR="004D4612" w:rsidRPr="00274175" w:rsidRDefault="004D4612" w:rsidP="00F05B33">
      <w:pPr>
        <w:pStyle w:val="NoSpacing"/>
        <w:rPr>
          <w:rFonts w:ascii="Century Gothic" w:hAnsi="Century Gothic"/>
        </w:rPr>
      </w:pPr>
    </w:p>
    <w:p w14:paraId="2A98A920" w14:textId="7A71E772" w:rsidR="00274175" w:rsidRPr="00274175" w:rsidRDefault="00223551" w:rsidP="00274175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Example t</w:t>
      </w:r>
      <w:bookmarkStart w:id="0" w:name="_GoBack"/>
      <w:bookmarkEnd w:id="0"/>
      <w:r w:rsidR="00274175" w:rsidRPr="00274175">
        <w:rPr>
          <w:rFonts w:ascii="Century Gothic" w:hAnsi="Century Gothic"/>
          <w:b/>
        </w:rPr>
        <w:t>able of findings (scientific investigation)</w:t>
      </w:r>
    </w:p>
    <w:p w14:paraId="3D9CF6E9" w14:textId="77777777" w:rsidR="00274175" w:rsidRPr="00274175" w:rsidRDefault="00274175" w:rsidP="00274175">
      <w:pPr>
        <w:pStyle w:val="NoSpacing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977"/>
      </w:tblGrid>
      <w:tr w:rsidR="00274175" w:rsidRPr="00274175" w14:paraId="11B2A301" w14:textId="77777777" w:rsidTr="00223551">
        <w:tc>
          <w:tcPr>
            <w:tcW w:w="1696" w:type="dxa"/>
          </w:tcPr>
          <w:p w14:paraId="49B90AA8" w14:textId="77777777" w:rsidR="00274175" w:rsidRPr="00274175" w:rsidRDefault="00274175" w:rsidP="00223551">
            <w:pPr>
              <w:pStyle w:val="NoSpacing"/>
              <w:jc w:val="center"/>
              <w:rPr>
                <w:rFonts w:ascii="Century Gothic" w:hAnsi="Century Gothic"/>
              </w:rPr>
            </w:pPr>
            <w:r w:rsidRPr="00274175">
              <w:rPr>
                <w:rFonts w:ascii="Century Gothic" w:hAnsi="Century Gothic"/>
              </w:rPr>
              <w:t>Height water poured from</w:t>
            </w:r>
          </w:p>
        </w:tc>
        <w:tc>
          <w:tcPr>
            <w:tcW w:w="2977" w:type="dxa"/>
          </w:tcPr>
          <w:p w14:paraId="5ADAA9D8" w14:textId="77777777" w:rsidR="00274175" w:rsidRPr="00274175" w:rsidRDefault="00274175" w:rsidP="00223551">
            <w:pPr>
              <w:pStyle w:val="NoSpacing"/>
              <w:jc w:val="center"/>
              <w:rPr>
                <w:rFonts w:ascii="Century Gothic" w:hAnsi="Century Gothic"/>
              </w:rPr>
            </w:pPr>
            <w:r w:rsidRPr="00274175">
              <w:rPr>
                <w:rFonts w:ascii="Century Gothic" w:hAnsi="Century Gothic"/>
              </w:rPr>
              <w:t>Number of wheel rotations in 30 seconds</w:t>
            </w:r>
          </w:p>
        </w:tc>
      </w:tr>
      <w:tr w:rsidR="00274175" w:rsidRPr="00274175" w14:paraId="1054D58E" w14:textId="77777777" w:rsidTr="00223551">
        <w:tc>
          <w:tcPr>
            <w:tcW w:w="1696" w:type="dxa"/>
          </w:tcPr>
          <w:p w14:paraId="0D24278C" w14:textId="77777777" w:rsidR="00274175" w:rsidRPr="00274175" w:rsidRDefault="00274175" w:rsidP="00223551">
            <w:pPr>
              <w:pStyle w:val="NoSpacing"/>
              <w:jc w:val="center"/>
              <w:rPr>
                <w:rFonts w:ascii="Century Gothic" w:hAnsi="Century Gothic"/>
              </w:rPr>
            </w:pPr>
            <w:r w:rsidRPr="00274175">
              <w:rPr>
                <w:rFonts w:ascii="Century Gothic" w:hAnsi="Century Gothic"/>
              </w:rPr>
              <w:t>1cm</w:t>
            </w:r>
          </w:p>
        </w:tc>
        <w:tc>
          <w:tcPr>
            <w:tcW w:w="2977" w:type="dxa"/>
          </w:tcPr>
          <w:p w14:paraId="523B131C" w14:textId="77777777" w:rsidR="00274175" w:rsidRDefault="00274175" w:rsidP="006B2A8D">
            <w:pPr>
              <w:pStyle w:val="NoSpacing"/>
              <w:rPr>
                <w:rFonts w:ascii="Century Gothic" w:hAnsi="Century Gothic"/>
              </w:rPr>
            </w:pPr>
          </w:p>
          <w:p w14:paraId="3F0DD298" w14:textId="77777777" w:rsidR="00223551" w:rsidRPr="00274175" w:rsidRDefault="00223551" w:rsidP="006B2A8D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274175" w:rsidRPr="00274175" w14:paraId="3E48A0B3" w14:textId="77777777" w:rsidTr="00223551">
        <w:tc>
          <w:tcPr>
            <w:tcW w:w="1696" w:type="dxa"/>
          </w:tcPr>
          <w:p w14:paraId="2191753D" w14:textId="77777777" w:rsidR="00274175" w:rsidRPr="00274175" w:rsidRDefault="00274175" w:rsidP="00223551">
            <w:pPr>
              <w:pStyle w:val="NoSpacing"/>
              <w:jc w:val="center"/>
              <w:rPr>
                <w:rFonts w:ascii="Century Gothic" w:hAnsi="Century Gothic"/>
              </w:rPr>
            </w:pPr>
            <w:r w:rsidRPr="00274175">
              <w:rPr>
                <w:rFonts w:ascii="Century Gothic" w:hAnsi="Century Gothic"/>
              </w:rPr>
              <w:t>10cm</w:t>
            </w:r>
          </w:p>
        </w:tc>
        <w:tc>
          <w:tcPr>
            <w:tcW w:w="2977" w:type="dxa"/>
          </w:tcPr>
          <w:p w14:paraId="3F58F496" w14:textId="77777777" w:rsidR="00274175" w:rsidRDefault="00274175" w:rsidP="006B2A8D">
            <w:pPr>
              <w:pStyle w:val="NoSpacing"/>
              <w:rPr>
                <w:rFonts w:ascii="Century Gothic" w:hAnsi="Century Gothic"/>
              </w:rPr>
            </w:pPr>
          </w:p>
          <w:p w14:paraId="644B7807" w14:textId="77777777" w:rsidR="00223551" w:rsidRPr="00274175" w:rsidRDefault="00223551" w:rsidP="006B2A8D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274175" w:rsidRPr="00274175" w14:paraId="59A1C062" w14:textId="77777777" w:rsidTr="00223551">
        <w:tc>
          <w:tcPr>
            <w:tcW w:w="1696" w:type="dxa"/>
          </w:tcPr>
          <w:p w14:paraId="0349CC0C" w14:textId="77777777" w:rsidR="00274175" w:rsidRPr="00274175" w:rsidRDefault="00274175" w:rsidP="00223551">
            <w:pPr>
              <w:pStyle w:val="NoSpacing"/>
              <w:jc w:val="center"/>
              <w:rPr>
                <w:rFonts w:ascii="Century Gothic" w:hAnsi="Century Gothic"/>
              </w:rPr>
            </w:pPr>
            <w:r w:rsidRPr="00274175">
              <w:rPr>
                <w:rFonts w:ascii="Century Gothic" w:hAnsi="Century Gothic"/>
              </w:rPr>
              <w:t>20cm</w:t>
            </w:r>
          </w:p>
        </w:tc>
        <w:tc>
          <w:tcPr>
            <w:tcW w:w="2977" w:type="dxa"/>
          </w:tcPr>
          <w:p w14:paraId="52ABE90C" w14:textId="77777777" w:rsidR="00274175" w:rsidRDefault="00274175" w:rsidP="006B2A8D">
            <w:pPr>
              <w:pStyle w:val="NoSpacing"/>
              <w:rPr>
                <w:rFonts w:ascii="Century Gothic" w:hAnsi="Century Gothic"/>
              </w:rPr>
            </w:pPr>
          </w:p>
          <w:p w14:paraId="412593BE" w14:textId="77777777" w:rsidR="00223551" w:rsidRPr="00274175" w:rsidRDefault="00223551" w:rsidP="006B2A8D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274175" w:rsidRPr="00274175" w14:paraId="5A11C2FD" w14:textId="77777777" w:rsidTr="00223551">
        <w:tc>
          <w:tcPr>
            <w:tcW w:w="1696" w:type="dxa"/>
          </w:tcPr>
          <w:p w14:paraId="2D5E50B6" w14:textId="77777777" w:rsidR="00274175" w:rsidRPr="00274175" w:rsidRDefault="00274175" w:rsidP="00223551">
            <w:pPr>
              <w:pStyle w:val="NoSpacing"/>
              <w:jc w:val="center"/>
              <w:rPr>
                <w:rFonts w:ascii="Century Gothic" w:hAnsi="Century Gothic"/>
              </w:rPr>
            </w:pPr>
            <w:r w:rsidRPr="00274175">
              <w:rPr>
                <w:rFonts w:ascii="Century Gothic" w:hAnsi="Century Gothic"/>
              </w:rPr>
              <w:t>30cm</w:t>
            </w:r>
          </w:p>
        </w:tc>
        <w:tc>
          <w:tcPr>
            <w:tcW w:w="2977" w:type="dxa"/>
          </w:tcPr>
          <w:p w14:paraId="281840EF" w14:textId="77777777" w:rsidR="00274175" w:rsidRDefault="00274175" w:rsidP="006B2A8D">
            <w:pPr>
              <w:pStyle w:val="NoSpacing"/>
              <w:rPr>
                <w:rFonts w:ascii="Century Gothic" w:hAnsi="Century Gothic"/>
              </w:rPr>
            </w:pPr>
          </w:p>
          <w:p w14:paraId="164B192E" w14:textId="77777777" w:rsidR="00223551" w:rsidRPr="00274175" w:rsidRDefault="00223551" w:rsidP="006B2A8D">
            <w:pPr>
              <w:pStyle w:val="NoSpacing"/>
              <w:rPr>
                <w:rFonts w:ascii="Century Gothic" w:hAnsi="Century Gothic"/>
              </w:rPr>
            </w:pPr>
          </w:p>
        </w:tc>
      </w:tr>
    </w:tbl>
    <w:p w14:paraId="54C19611" w14:textId="77777777" w:rsidR="00C03B1E" w:rsidRPr="00274175" w:rsidRDefault="00C03B1E" w:rsidP="00F05B33">
      <w:pPr>
        <w:pStyle w:val="NoSpacing"/>
        <w:rPr>
          <w:rFonts w:ascii="Century Gothic" w:hAnsi="Century Gothic"/>
          <w:b/>
        </w:rPr>
      </w:pPr>
    </w:p>
    <w:p w14:paraId="73F7084F" w14:textId="77777777" w:rsidR="00877617" w:rsidRPr="00274175" w:rsidRDefault="00877617" w:rsidP="00F05B33">
      <w:pPr>
        <w:pStyle w:val="NoSpacing"/>
        <w:rPr>
          <w:rFonts w:ascii="Century Gothic" w:hAnsi="Century Gothic"/>
          <w:b/>
        </w:rPr>
      </w:pPr>
    </w:p>
    <w:p w14:paraId="15C3AFD2" w14:textId="77777777" w:rsidR="00B60AA2" w:rsidRPr="00274175" w:rsidRDefault="00B60AA2" w:rsidP="00F05B33">
      <w:pPr>
        <w:pStyle w:val="NoSpacing"/>
        <w:rPr>
          <w:rFonts w:ascii="Century Gothic" w:hAnsi="Century Gothic"/>
        </w:rPr>
      </w:pPr>
    </w:p>
    <w:p w14:paraId="0F3CC7C2" w14:textId="2403390A" w:rsidR="004D4612" w:rsidRPr="00274175" w:rsidRDefault="00223551" w:rsidP="00F05B33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Electricity at h</w:t>
      </w:r>
      <w:r w:rsidR="00C03B1E" w:rsidRPr="00274175">
        <w:rPr>
          <w:rFonts w:ascii="Century Gothic" w:hAnsi="Century Gothic"/>
          <w:b/>
        </w:rPr>
        <w:t>ome</w:t>
      </w:r>
    </w:p>
    <w:p w14:paraId="3DE6B54D" w14:textId="7B8CB4D8" w:rsidR="003D0FA6" w:rsidRPr="00274175" w:rsidRDefault="003D0FA6" w:rsidP="003D0FA6">
      <w:pPr>
        <w:pStyle w:val="Default"/>
        <w:rPr>
          <w:rFonts w:ascii="Century Gothic" w:hAnsi="Century Gothic"/>
          <w:sz w:val="22"/>
          <w:szCs w:val="22"/>
        </w:rPr>
      </w:pPr>
      <w:r w:rsidRPr="00274175">
        <w:rPr>
          <w:rFonts w:ascii="Century Gothic" w:hAnsi="Century Gothic"/>
          <w:sz w:val="22"/>
          <w:szCs w:val="22"/>
        </w:rPr>
        <w:t>How is the electricity</w:t>
      </w:r>
      <w:r w:rsidR="00BE2B38" w:rsidRPr="00274175">
        <w:rPr>
          <w:rFonts w:ascii="Century Gothic" w:hAnsi="Century Gothic"/>
          <w:sz w:val="22"/>
          <w:szCs w:val="22"/>
        </w:rPr>
        <w:t xml:space="preserve"> you use at home</w:t>
      </w:r>
      <w:r w:rsidRPr="00274175">
        <w:rPr>
          <w:rFonts w:ascii="Century Gothic" w:hAnsi="Century Gothic"/>
          <w:sz w:val="22"/>
          <w:szCs w:val="22"/>
        </w:rPr>
        <w:t xml:space="preserve"> generated? Can you think of any alternative </w:t>
      </w:r>
      <w:r w:rsidR="00A16DD8" w:rsidRPr="00274175">
        <w:rPr>
          <w:rFonts w:ascii="Century Gothic" w:hAnsi="Century Gothic"/>
          <w:sz w:val="22"/>
          <w:szCs w:val="22"/>
        </w:rPr>
        <w:t>sources</w:t>
      </w:r>
      <w:r w:rsidRPr="00274175">
        <w:rPr>
          <w:rFonts w:ascii="Century Gothic" w:hAnsi="Century Gothic"/>
          <w:sz w:val="22"/>
          <w:szCs w:val="22"/>
        </w:rPr>
        <w:t xml:space="preserve"> homes could get their </w:t>
      </w:r>
      <w:r w:rsidR="00A16DD8" w:rsidRPr="00274175">
        <w:rPr>
          <w:rFonts w:ascii="Century Gothic" w:hAnsi="Century Gothic"/>
          <w:sz w:val="22"/>
          <w:szCs w:val="22"/>
        </w:rPr>
        <w:t>energy from in the future that would make for a more sustainable planet? How</w:t>
      </w:r>
      <w:r w:rsidR="00BE2B38" w:rsidRPr="00274175">
        <w:rPr>
          <w:rFonts w:ascii="Century Gothic" w:hAnsi="Century Gothic"/>
          <w:sz w:val="22"/>
          <w:szCs w:val="22"/>
        </w:rPr>
        <w:t xml:space="preserve"> could these work</w:t>
      </w:r>
      <w:r w:rsidR="00A16DD8" w:rsidRPr="00274175">
        <w:rPr>
          <w:rFonts w:ascii="Century Gothic" w:hAnsi="Century Gothic"/>
          <w:sz w:val="22"/>
          <w:szCs w:val="22"/>
        </w:rPr>
        <w:t>?</w:t>
      </w:r>
    </w:p>
    <w:p w14:paraId="56C628C8" w14:textId="77777777" w:rsidR="0049361E" w:rsidRPr="00274175" w:rsidRDefault="0049361E" w:rsidP="00F05B33">
      <w:pPr>
        <w:pStyle w:val="NoSpacing"/>
        <w:rPr>
          <w:rFonts w:ascii="Century Gothic" w:hAnsi="Century Gothic"/>
        </w:rPr>
      </w:pPr>
    </w:p>
    <w:p w14:paraId="079A7E70" w14:textId="77777777" w:rsidR="0049361E" w:rsidRPr="00274175" w:rsidRDefault="0049361E" w:rsidP="00F05B33">
      <w:pPr>
        <w:pStyle w:val="NoSpacing"/>
        <w:rPr>
          <w:rFonts w:ascii="Century Gothic" w:hAnsi="Century Gothic"/>
        </w:rPr>
      </w:pPr>
    </w:p>
    <w:sectPr w:rsidR="0049361E" w:rsidRPr="00274175" w:rsidSect="00C14E6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6463"/>
    <w:multiLevelType w:val="hybridMultilevel"/>
    <w:tmpl w:val="E6528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0276F"/>
    <w:multiLevelType w:val="hybridMultilevel"/>
    <w:tmpl w:val="169A8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1239F"/>
    <w:multiLevelType w:val="hybridMultilevel"/>
    <w:tmpl w:val="84D0A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33"/>
    <w:rsid w:val="00154A25"/>
    <w:rsid w:val="00223551"/>
    <w:rsid w:val="00274175"/>
    <w:rsid w:val="003D0FA6"/>
    <w:rsid w:val="004024F6"/>
    <w:rsid w:val="0049361E"/>
    <w:rsid w:val="004B2D49"/>
    <w:rsid w:val="004D4612"/>
    <w:rsid w:val="004E4C40"/>
    <w:rsid w:val="005E4B65"/>
    <w:rsid w:val="00603BD7"/>
    <w:rsid w:val="00877617"/>
    <w:rsid w:val="0090602F"/>
    <w:rsid w:val="00954983"/>
    <w:rsid w:val="009969C7"/>
    <w:rsid w:val="00A16DD8"/>
    <w:rsid w:val="00B60AA2"/>
    <w:rsid w:val="00BE2B38"/>
    <w:rsid w:val="00C03B1E"/>
    <w:rsid w:val="00C14E67"/>
    <w:rsid w:val="00C75008"/>
    <w:rsid w:val="00C93491"/>
    <w:rsid w:val="00F05B33"/>
    <w:rsid w:val="00FD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C76FC"/>
  <w15:chartTrackingRefBased/>
  <w15:docId w15:val="{E3D43F3C-0375-425B-944A-D79B3DA4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76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5B33"/>
    <w:pPr>
      <w:spacing w:after="0" w:line="240" w:lineRule="auto"/>
    </w:pPr>
  </w:style>
  <w:style w:type="paragraph" w:customStyle="1" w:styleId="Default">
    <w:name w:val="Default"/>
    <w:rsid w:val="003D0F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0AA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9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2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B3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6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0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0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02F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03B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776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Newbould, Carl</dc:creator>
  <cp:keywords/>
  <dc:description/>
  <cp:lastModifiedBy>Bartley, Izzy</cp:lastModifiedBy>
  <cp:revision>7</cp:revision>
  <dcterms:created xsi:type="dcterms:W3CDTF">2020-08-28T08:40:00Z</dcterms:created>
  <dcterms:modified xsi:type="dcterms:W3CDTF">2020-11-19T16:13:00Z</dcterms:modified>
</cp:coreProperties>
</file>