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74008201"/>
        <w:docPartObj>
          <w:docPartGallery w:val="Cover Pages"/>
          <w:docPartUnique/>
        </w:docPartObj>
      </w:sdtPr>
      <w:sdtEndPr>
        <w:rPr>
          <w:rFonts w:cstheme="minorHAnsi"/>
          <w:color w:val="0070C0"/>
          <w:sz w:val="24"/>
          <w:szCs w:val="24"/>
          <w:lang w:val="en-GB"/>
        </w:rPr>
      </w:sdtEndPr>
      <w:sdtContent>
        <w:p w:rsidR="00D95600" w:rsidRDefault="00D95600">
          <w:r>
            <w:rPr>
              <w:noProof/>
              <w:lang w:val="en-GB" w:eastAsia="en-GB"/>
            </w:rPr>
            <mc:AlternateContent>
              <mc:Choice Requires="wps">
                <w:drawing>
                  <wp:anchor distT="0" distB="0" distL="114300" distR="114300" simplePos="0" relativeHeight="251663360" behindDoc="0" locked="0" layoutInCell="1" allowOverlap="1">
                    <wp:simplePos x="0" y="0"/>
                    <wp:positionH relativeFrom="margin">
                      <wp:posOffset>8169215</wp:posOffset>
                    </wp:positionH>
                    <wp:positionV relativeFrom="page">
                      <wp:posOffset>172528</wp:posOffset>
                    </wp:positionV>
                    <wp:extent cx="971574" cy="968346"/>
                    <wp:effectExtent l="0" t="0" r="0" b="381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71574" cy="968346"/>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1C6194" w:themeColor="accent2" w:themeShade="BF"/>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rsidR="002F078C" w:rsidRPr="00343A5C" w:rsidRDefault="002F078C" w:rsidP="003F5E2B">
                                    <w:pPr>
                                      <w:pStyle w:val="NoSpacing"/>
                                      <w:shd w:val="clear" w:color="auto" w:fill="A8EBEF" w:themeFill="accent3" w:themeFillTint="66"/>
                                      <w:jc w:val="right"/>
                                      <w:rPr>
                                        <w:b/>
                                        <w:color w:val="FFFFFF" w:themeColor="background1"/>
                                        <w:sz w:val="24"/>
                                        <w:szCs w:val="24"/>
                                      </w:rPr>
                                    </w:pPr>
                                    <w:r>
                                      <w:rPr>
                                        <w:b/>
                                        <w:color w:val="1C6194" w:themeColor="accent2" w:themeShade="BF"/>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Rectangle 132" o:spid="_x0000_s1026" style="position:absolute;margin-left:643.25pt;margin-top:13.6pt;width:76.5pt;height:7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" fillcolor="#d3f5f7 [662]" stroked="f" strokeweight="1pt">
                    <o:lock v:ext="edit" aspectratio="t"/>
                    <v:textbox inset="3.6pt,,3.6pt">
                      <w:txbxContent>
                        <w:sdt>
                          <w:sdtPr>
                            <w:rPr>
                              <w:b/>
                              <w:color w:val="1C6194" w:themeColor="accent2" w:themeShade="BF"/>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rsidR="002F078C" w:rsidRPr="00343A5C" w:rsidRDefault="002F078C" w:rsidP="003F5E2B">
                              <w:pPr>
                                <w:pStyle w:val="NoSpacing"/>
                                <w:shd w:val="clear" w:color="auto" w:fill="A8EBEF" w:themeFill="accent3" w:themeFillTint="66"/>
                                <w:jc w:val="right"/>
                                <w:rPr>
                                  <w:b/>
                                  <w:color w:val="FFFFFF" w:themeColor="background1"/>
                                  <w:sz w:val="24"/>
                                  <w:szCs w:val="24"/>
                                </w:rPr>
                              </w:pPr>
                              <w:r>
                                <w:rPr>
                                  <w:b/>
                                  <w:color w:val="1C6194" w:themeColor="accent2" w:themeShade="BF"/>
                                  <w:sz w:val="24"/>
                                  <w:szCs w:val="24"/>
                                </w:rPr>
                                <w:t>2019</w:t>
                              </w:r>
                            </w:p>
                          </w:sdtContent>
                        </w:sdt>
                      </w:txbxContent>
                    </v:textbox>
                    <w10:wrap anchorx="margin" anchory="page"/>
                  </v:rect>
                </w:pict>
              </mc:Fallback>
            </mc:AlternateContent>
          </w:r>
        </w:p>
        <w:p w:rsidR="00D95600" w:rsidRDefault="002F0FAA">
          <w:pPr>
            <w:rPr>
              <w:rFonts w:cstheme="minorHAnsi"/>
              <w:color w:val="0070C0"/>
              <w:sz w:val="24"/>
              <w:szCs w:val="24"/>
              <w:lang w:val="en-GB"/>
            </w:rPr>
          </w:pPr>
          <w:r>
            <w:rPr>
              <w:noProof/>
              <w:color w:val="1CADE4" w:themeColor="accent1"/>
              <w:lang w:val="en-GB" w:eastAsia="en-GB"/>
            </w:rPr>
            <mc:AlternateContent>
              <mc:Choice Requires="wps">
                <w:drawing>
                  <wp:anchor distT="0" distB="0" distL="114300" distR="114300" simplePos="0" relativeHeight="251668480" behindDoc="0" locked="0" layoutInCell="1" allowOverlap="1" wp14:anchorId="71D19E7D" wp14:editId="11BA16D3">
                    <wp:simplePos x="0" y="0"/>
                    <wp:positionH relativeFrom="margin">
                      <wp:align>left</wp:align>
                    </wp:positionH>
                    <wp:positionV relativeFrom="paragraph">
                      <wp:posOffset>5712804</wp:posOffset>
                    </wp:positionV>
                    <wp:extent cx="2985572" cy="552091"/>
                    <wp:effectExtent l="0" t="0" r="5715" b="635"/>
                    <wp:wrapNone/>
                    <wp:docPr id="5" name="Text Box 5"/>
                    <wp:cNvGraphicFramePr/>
                    <a:graphic xmlns:a="http://schemas.openxmlformats.org/drawingml/2006/main">
                      <a:graphicData uri="http://schemas.microsoft.com/office/word/2010/wordprocessingShape">
                        <wps:wsp>
                          <wps:cNvSpPr txBox="1"/>
                          <wps:spPr>
                            <a:xfrm>
                              <a:off x="0" y="0"/>
                              <a:ext cx="2985572" cy="552091"/>
                            </a:xfrm>
                            <a:prstGeom prst="rect">
                              <a:avLst/>
                            </a:prstGeom>
                            <a:solidFill>
                              <a:sysClr val="window" lastClr="FFFFFF"/>
                            </a:solidFill>
                            <a:ln w="6350">
                              <a:noFill/>
                            </a:ln>
                            <a:effectLst/>
                          </wps:spPr>
                          <wps:txbx>
                            <w:txbxContent>
                              <w:p w:rsidR="002F078C" w:rsidRPr="00D95600" w:rsidRDefault="002F078C" w:rsidP="00D95600">
                                <w:pPr>
                                  <w:pStyle w:val="ListParagraph"/>
                                  <w:rPr>
                                    <w:rFonts w:cstheme="minorHAnsi"/>
                                    <w:color w:val="1C6194" w:themeColor="accent2" w:themeShade="BF"/>
                                    <w:sz w:val="24"/>
                                    <w:szCs w:val="24"/>
                                    <w:lang w:val="en-GB"/>
                                  </w:rPr>
                                </w:pPr>
                                <w:r w:rsidRPr="00D95600">
                                  <w:rPr>
                                    <w:rFonts w:cstheme="minorHAnsi"/>
                                    <w:color w:val="1C6194" w:themeColor="accent2" w:themeShade="BF"/>
                                    <w:sz w:val="24"/>
                                    <w:szCs w:val="24"/>
                                    <w:lang w:val="en-GB"/>
                                  </w:rPr>
                                  <w:t xml:space="preserve">Copyright Trizia Wells </w:t>
                                </w:r>
                              </w:p>
                              <w:p w:rsidR="002F078C" w:rsidRPr="00D95600" w:rsidRDefault="002F078C" w:rsidP="00D95600">
                                <w:pPr>
                                  <w:pStyle w:val="ListParagraph"/>
                                  <w:rPr>
                                    <w:rFonts w:cstheme="minorHAnsi"/>
                                    <w:color w:val="1C6194" w:themeColor="accent2" w:themeShade="BF"/>
                                    <w:sz w:val="24"/>
                                    <w:szCs w:val="24"/>
                                    <w:lang w:val="en-GB"/>
                                  </w:rPr>
                                </w:pPr>
                                <w:r w:rsidRPr="00D95600">
                                  <w:rPr>
                                    <w:rFonts w:cstheme="minorHAnsi"/>
                                    <w:color w:val="1C6194" w:themeColor="accent2" w:themeShade="BF"/>
                                    <w:sz w:val="24"/>
                                    <w:szCs w:val="24"/>
                                    <w:lang w:val="en-GB"/>
                                  </w:rPr>
                                  <w:t>www.theheritageconnection.co.uk</w:t>
                                </w:r>
                              </w:p>
                              <w:p w:rsidR="002F078C" w:rsidRPr="008A4439" w:rsidRDefault="002F078C" w:rsidP="00D95600">
                                <w:pPr>
                                  <w:rPr>
                                    <w:rFonts w:cstheme="minorHAnsi"/>
                                    <w:color w:val="0070C0"/>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D19E7D" id="_x0000_t202" coordsize="21600,21600" o:spt="202" path="m,l,21600r21600,l21600,xe">
                    <v:stroke joinstyle="miter"/>
                    <v:path gradientshapeok="t" o:connecttype="rect"/>
                  </v:shapetype>
                  <v:shape id="Text Box 5" o:spid="_x0000_s1027" type="#_x0000_t202" style="position:absolute;margin-left:0;margin-top:449.85pt;width:235.1pt;height:43.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" fillcolor="window" stroked="f" strokeweight=".5pt">
                    <v:textbox>
                      <w:txbxContent>
                        <w:p w:rsidR="002F078C" w:rsidRPr="00D95600" w:rsidRDefault="002F078C" w:rsidP="00D95600">
                          <w:pPr>
                            <w:pStyle w:val="ListParagraph"/>
                            <w:rPr>
                              <w:rFonts w:cstheme="minorHAnsi"/>
                              <w:color w:val="1C6194" w:themeColor="accent2" w:themeShade="BF"/>
                              <w:sz w:val="24"/>
                              <w:szCs w:val="24"/>
                              <w:lang w:val="en-GB"/>
                            </w:rPr>
                          </w:pPr>
                          <w:bookmarkStart w:id="2" w:name="_GoBack"/>
                          <w:r w:rsidRPr="00D95600">
                            <w:rPr>
                              <w:rFonts w:cstheme="minorHAnsi"/>
                              <w:color w:val="1C6194" w:themeColor="accent2" w:themeShade="BF"/>
                              <w:sz w:val="24"/>
                              <w:szCs w:val="24"/>
                              <w:lang w:val="en-GB"/>
                            </w:rPr>
                            <w:t xml:space="preserve">Copyright Trizia Wells </w:t>
                          </w:r>
                        </w:p>
                        <w:p w:rsidR="002F078C" w:rsidRPr="00D95600" w:rsidRDefault="002F078C" w:rsidP="00D95600">
                          <w:pPr>
                            <w:pStyle w:val="ListParagraph"/>
                            <w:rPr>
                              <w:rFonts w:cstheme="minorHAnsi"/>
                              <w:color w:val="1C6194" w:themeColor="accent2" w:themeShade="BF"/>
                              <w:sz w:val="24"/>
                              <w:szCs w:val="24"/>
                              <w:lang w:val="en-GB"/>
                            </w:rPr>
                          </w:pPr>
                          <w:r w:rsidRPr="00D95600">
                            <w:rPr>
                              <w:rFonts w:cstheme="minorHAnsi"/>
                              <w:color w:val="1C6194" w:themeColor="accent2" w:themeShade="BF"/>
                              <w:sz w:val="24"/>
                              <w:szCs w:val="24"/>
                              <w:lang w:val="en-GB"/>
                            </w:rPr>
                            <w:t>www.theheritageconnection.co.uk</w:t>
                          </w:r>
                        </w:p>
                        <w:bookmarkEnd w:id="2"/>
                        <w:p w:rsidR="002F078C" w:rsidRPr="008A4439" w:rsidRDefault="002F078C" w:rsidP="00D95600">
                          <w:pPr>
                            <w:rPr>
                              <w:rFonts w:cstheme="minorHAnsi"/>
                              <w:color w:val="0070C0"/>
                              <w:sz w:val="24"/>
                              <w:szCs w:val="24"/>
                              <w:lang w:val="en-GB"/>
                            </w:rPr>
                          </w:pPr>
                        </w:p>
                      </w:txbxContent>
                    </v:textbox>
                    <w10:wrap anchorx="margin"/>
                  </v:shape>
                </w:pict>
              </mc:Fallback>
            </mc:AlternateContent>
          </w:r>
          <w:r>
            <w:rPr>
              <w:noProof/>
              <w:color w:val="1CADE4" w:themeColor="accent1"/>
              <w:lang w:val="en-GB" w:eastAsia="en-GB"/>
            </w:rPr>
            <mc:AlternateContent>
              <mc:Choice Requires="wps">
                <w:drawing>
                  <wp:anchor distT="0" distB="0" distL="114300" distR="114300" simplePos="0" relativeHeight="251666432" behindDoc="0" locked="0" layoutInCell="1" allowOverlap="1" wp14:anchorId="460F6123" wp14:editId="570E5015">
                    <wp:simplePos x="0" y="0"/>
                    <wp:positionH relativeFrom="column">
                      <wp:posOffset>534318</wp:posOffset>
                    </wp:positionH>
                    <wp:positionV relativeFrom="paragraph">
                      <wp:posOffset>3575662</wp:posOffset>
                    </wp:positionV>
                    <wp:extent cx="7105650" cy="2049137"/>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7105650" cy="2049137"/>
                            </a:xfrm>
                            <a:prstGeom prst="rect">
                              <a:avLst/>
                            </a:prstGeom>
                            <a:solidFill>
                              <a:sysClr val="window" lastClr="FFFFFF"/>
                            </a:solidFill>
                            <a:ln w="6350">
                              <a:noFill/>
                            </a:ln>
                            <a:effectLst/>
                          </wps:spPr>
                          <wps:txbx>
                            <w:txbxContent>
                              <w:p w:rsidR="002F0FAA" w:rsidRPr="007C7FBF" w:rsidRDefault="002F0FAA" w:rsidP="002F0FAA">
                                <w:pPr>
                                  <w:rPr>
                                    <w:rFonts w:cstheme="minorHAnsi"/>
                                    <w:sz w:val="28"/>
                                    <w:szCs w:val="28"/>
                                  </w:rPr>
                                </w:pPr>
                                <w:r w:rsidRPr="007C7FBF">
                                  <w:rPr>
                                    <w:rFonts w:cstheme="minorHAnsi"/>
                                    <w:sz w:val="28"/>
                                    <w:szCs w:val="28"/>
                                  </w:rPr>
                                  <w:t>TO BE USED IN CONJUNCTION WITH THE RESOURCE PACK CONTAINING:</w:t>
                                </w:r>
                              </w:p>
                              <w:p w:rsidR="002F0FAA" w:rsidRPr="007C7FBF" w:rsidRDefault="002F0FAA" w:rsidP="002F0FAA">
                                <w:pPr>
                                  <w:pStyle w:val="ListParagraph"/>
                                  <w:numPr>
                                    <w:ilvl w:val="0"/>
                                    <w:numId w:val="37"/>
                                  </w:numPr>
                                  <w:spacing w:after="0" w:line="240" w:lineRule="auto"/>
                                  <w:rPr>
                                    <w:rFonts w:cstheme="minorHAnsi"/>
                                    <w:sz w:val="28"/>
                                    <w:szCs w:val="28"/>
                                  </w:rPr>
                                </w:pPr>
                                <w:r w:rsidRPr="007C7FBF">
                                  <w:rPr>
                                    <w:rFonts w:cstheme="minorHAnsi"/>
                                    <w:sz w:val="28"/>
                                    <w:szCs w:val="28"/>
                                  </w:rPr>
                                  <w:t>AMAZING ACCRINGTON FIL</w:t>
                                </w:r>
                                <w:r>
                                  <w:rPr>
                                    <w:rFonts w:cstheme="minorHAnsi"/>
                                    <w:sz w:val="28"/>
                                    <w:szCs w:val="28"/>
                                  </w:rPr>
                                  <w:t>M AND SCRIPT</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 xml:space="preserve">BACKGROUND INFORMATION </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IMAGE FOLDER</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JOSEPH BRIGGS STORY</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 xml:space="preserve">JOSEPH BRIGGS TIMELINE </w:t>
                                </w:r>
                              </w:p>
                              <w:p w:rsidR="002F0FAA" w:rsidRPr="009041E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ACTIVITY SHEETS – SETTLEMENT/LAND USE, CHANGES IN SPELLING, CHANGES IN THE COPPICE, THE CHILD OF A HANDLOOM WEAVER, THE CHILD OF A …</w:t>
                                </w:r>
                              </w:p>
                              <w:p w:rsidR="002F078C" w:rsidRPr="008A4439" w:rsidRDefault="002F078C" w:rsidP="00D95600">
                                <w:pPr>
                                  <w:rPr>
                                    <w:rFonts w:cstheme="minorHAnsi"/>
                                    <w:color w:val="0070C0"/>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0F6123" id="Text Box 3" o:spid="_x0000_s1028" type="#_x0000_t202" style="position:absolute;margin-left:42.05pt;margin-top:281.55pt;width:559.5pt;height:16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" fillcolor="window" stroked="f" strokeweight=".5pt">
                    <v:textbox>
                      <w:txbxContent>
                        <w:p w:rsidR="002F0FAA" w:rsidRPr="007C7FBF" w:rsidRDefault="002F0FAA" w:rsidP="002F0FAA">
                          <w:pPr>
                            <w:rPr>
                              <w:rFonts w:cstheme="minorHAnsi"/>
                              <w:sz w:val="28"/>
                              <w:szCs w:val="28"/>
                            </w:rPr>
                          </w:pPr>
                          <w:r w:rsidRPr="007C7FBF">
                            <w:rPr>
                              <w:rFonts w:cstheme="minorHAnsi"/>
                              <w:sz w:val="28"/>
                              <w:szCs w:val="28"/>
                            </w:rPr>
                            <w:t>TO BE USED IN CONJUNCTION WITH THE RESOURCE PACK CONTAINING:</w:t>
                          </w:r>
                        </w:p>
                        <w:p w:rsidR="002F0FAA" w:rsidRPr="007C7FBF" w:rsidRDefault="002F0FAA" w:rsidP="002F0FAA">
                          <w:pPr>
                            <w:pStyle w:val="ListParagraph"/>
                            <w:numPr>
                              <w:ilvl w:val="0"/>
                              <w:numId w:val="37"/>
                            </w:numPr>
                            <w:spacing w:after="0" w:line="240" w:lineRule="auto"/>
                            <w:rPr>
                              <w:rFonts w:cstheme="minorHAnsi"/>
                              <w:sz w:val="28"/>
                              <w:szCs w:val="28"/>
                            </w:rPr>
                          </w:pPr>
                          <w:r w:rsidRPr="007C7FBF">
                            <w:rPr>
                              <w:rFonts w:cstheme="minorHAnsi"/>
                              <w:sz w:val="28"/>
                              <w:szCs w:val="28"/>
                            </w:rPr>
                            <w:t>AMAZING ACCRINGTON FIL</w:t>
                          </w:r>
                          <w:r>
                            <w:rPr>
                              <w:rFonts w:cstheme="minorHAnsi"/>
                              <w:sz w:val="28"/>
                              <w:szCs w:val="28"/>
                            </w:rPr>
                            <w:t>M AND SCRIPT</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 xml:space="preserve">BACKGROUND INFORMATION </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IMAGE FOLDER</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JOSEPH BRIGGS STORY</w:t>
                          </w:r>
                        </w:p>
                        <w:p w:rsidR="002F0FA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 xml:space="preserve">JOSEPH BRIGGS TIMELINE </w:t>
                          </w:r>
                        </w:p>
                        <w:p w:rsidR="002F0FAA" w:rsidRPr="009041EA" w:rsidRDefault="002F0FAA" w:rsidP="002F0FAA">
                          <w:pPr>
                            <w:pStyle w:val="ListParagraph"/>
                            <w:numPr>
                              <w:ilvl w:val="0"/>
                              <w:numId w:val="37"/>
                            </w:numPr>
                            <w:spacing w:after="0" w:line="240" w:lineRule="auto"/>
                            <w:rPr>
                              <w:rFonts w:cstheme="minorHAnsi"/>
                              <w:sz w:val="28"/>
                              <w:szCs w:val="28"/>
                            </w:rPr>
                          </w:pPr>
                          <w:r>
                            <w:rPr>
                              <w:rFonts w:cstheme="minorHAnsi"/>
                              <w:sz w:val="28"/>
                              <w:szCs w:val="28"/>
                            </w:rPr>
                            <w:t>ACTIVITY SHEETS – SETTLEMENT/LAND USE, CHANGES IN SPELLING, CHANGES IN THE COPPICE, THE CHILD OF A HANDLOOM WEAVER, THE CHILD OF A …</w:t>
                          </w:r>
                        </w:p>
                        <w:p w:rsidR="002F078C" w:rsidRPr="008A4439" w:rsidRDefault="002F078C" w:rsidP="00D95600">
                          <w:pPr>
                            <w:rPr>
                              <w:rFonts w:cstheme="minorHAnsi"/>
                              <w:color w:val="0070C0"/>
                              <w:sz w:val="24"/>
                              <w:szCs w:val="24"/>
                              <w:lang w:val="en-GB"/>
                            </w:rPr>
                          </w:pPr>
                        </w:p>
                      </w:txbxContent>
                    </v:textbox>
                  </v:shape>
                </w:pict>
              </mc:Fallback>
            </mc:AlternateContent>
          </w:r>
          <w:r>
            <w:rPr>
              <w:noProof/>
              <w:color w:val="1CADE4" w:themeColor="accent1"/>
              <w:lang w:val="en-GB" w:eastAsia="en-GB"/>
            </w:rPr>
            <mc:AlternateContent>
              <mc:Choice Requires="wps">
                <w:drawing>
                  <wp:anchor distT="0" distB="0" distL="114300" distR="114300" simplePos="0" relativeHeight="251670528" behindDoc="0" locked="0" layoutInCell="1" allowOverlap="1" wp14:anchorId="261ECB8C" wp14:editId="067385CE">
                    <wp:simplePos x="0" y="0"/>
                    <wp:positionH relativeFrom="margin">
                      <wp:posOffset>577567</wp:posOffset>
                    </wp:positionH>
                    <wp:positionV relativeFrom="paragraph">
                      <wp:posOffset>3090216</wp:posOffset>
                    </wp:positionV>
                    <wp:extent cx="3128791" cy="440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3128791" cy="440675"/>
                            </a:xfrm>
                            <a:prstGeom prst="rect">
                              <a:avLst/>
                            </a:prstGeom>
                            <a:solidFill>
                              <a:sysClr val="window" lastClr="FFFFFF"/>
                            </a:solidFill>
                            <a:ln w="6350">
                              <a:noFill/>
                            </a:ln>
                            <a:effectLst/>
                          </wps:spPr>
                          <wps:txbx>
                            <w:txbxContent>
                              <w:p w:rsidR="002F078C" w:rsidRPr="00445ADF" w:rsidRDefault="002F078C" w:rsidP="00445ADF">
                                <w:pPr>
                                  <w:rPr>
                                    <w:rFonts w:cstheme="minorHAnsi"/>
                                    <w:sz w:val="40"/>
                                    <w:szCs w:val="40"/>
                                    <w:lang w:val="en-GB"/>
                                  </w:rPr>
                                </w:pPr>
                                <w:r w:rsidRPr="00445ADF">
                                  <w:rPr>
                                    <w:rFonts w:cstheme="minorHAnsi"/>
                                    <w:sz w:val="40"/>
                                    <w:szCs w:val="40"/>
                                    <w:lang w:val="en-GB"/>
                                  </w:rPr>
                                  <w:t>TEACHERS’ PLANNING</w:t>
                                </w:r>
                              </w:p>
                              <w:p w:rsidR="002F078C" w:rsidRPr="008A4439" w:rsidRDefault="002F078C" w:rsidP="00445ADF">
                                <w:pPr>
                                  <w:rPr>
                                    <w:rFonts w:cstheme="minorHAnsi"/>
                                    <w:color w:val="0070C0"/>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1ECB8C" id="Text Box 1" o:spid="_x0000_s1029" type="#_x0000_t202" style="position:absolute;margin-left:45.5pt;margin-top:243.3pt;width:246.35pt;height:3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" fillcolor="window" stroked="f" strokeweight=".5pt">
                    <v:textbox>
                      <w:txbxContent>
                        <w:p w:rsidR="002F078C" w:rsidRPr="00445ADF" w:rsidRDefault="002F078C" w:rsidP="00445ADF">
                          <w:pPr>
                            <w:rPr>
                              <w:rFonts w:cstheme="minorHAnsi"/>
                              <w:sz w:val="40"/>
                              <w:szCs w:val="40"/>
                              <w:lang w:val="en-GB"/>
                            </w:rPr>
                          </w:pPr>
                          <w:r w:rsidRPr="00445ADF">
                            <w:rPr>
                              <w:rFonts w:cstheme="minorHAnsi"/>
                              <w:sz w:val="40"/>
                              <w:szCs w:val="40"/>
                              <w:lang w:val="en-GB"/>
                            </w:rPr>
                            <w:t>TEACHERS’ PLANNING</w:t>
                          </w:r>
                        </w:p>
                        <w:p w:rsidR="002F078C" w:rsidRPr="008A4439" w:rsidRDefault="002F078C" w:rsidP="00445ADF">
                          <w:pPr>
                            <w:rPr>
                              <w:rFonts w:cstheme="minorHAnsi"/>
                              <w:color w:val="0070C0"/>
                              <w:sz w:val="24"/>
                              <w:szCs w:val="24"/>
                              <w:lang w:val="en-GB"/>
                            </w:rPr>
                          </w:pPr>
                        </w:p>
                      </w:txbxContent>
                    </v:textbox>
                    <w10:wrap anchorx="margin"/>
                  </v:shape>
                </w:pict>
              </mc:Fallback>
            </mc:AlternateContent>
          </w:r>
          <w:r>
            <w:rPr>
              <w:noProof/>
              <w:lang w:val="en-GB" w:eastAsia="en-GB"/>
            </w:rPr>
            <mc:AlternateContent>
              <mc:Choice Requires="wps">
                <w:drawing>
                  <wp:anchor distT="0" distB="0" distL="182880" distR="182880" simplePos="0" relativeHeight="251664384" behindDoc="0" locked="0" layoutInCell="1" allowOverlap="1">
                    <wp:simplePos x="0" y="0"/>
                    <wp:positionH relativeFrom="margin">
                      <wp:posOffset>628367</wp:posOffset>
                    </wp:positionH>
                    <wp:positionV relativeFrom="page">
                      <wp:posOffset>1199346</wp:posOffset>
                    </wp:positionV>
                    <wp:extent cx="4686300" cy="2484755"/>
                    <wp:effectExtent l="0" t="0" r="15240" b="1079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2484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078C" w:rsidRPr="00D95600" w:rsidRDefault="00D85708">
                                <w:pPr>
                                  <w:pStyle w:val="NoSpacing"/>
                                  <w:spacing w:before="40" w:after="560" w:line="216" w:lineRule="auto"/>
                                  <w:rPr>
                                    <w:sz w:val="48"/>
                                    <w:szCs w:val="48"/>
                                  </w:rPr>
                                </w:pPr>
                                <w:sdt>
                                  <w:sdtPr>
                                    <w:rPr>
                                      <w:sz w:val="48"/>
                                      <w:szCs w:val="48"/>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F078C">
                                      <w:rPr>
                                        <w:sz w:val="48"/>
                                        <w:szCs w:val="48"/>
                                      </w:rPr>
                                      <w:t>ACCRINGTON PRIMARY SCHOOLS</w:t>
                                    </w:r>
                                  </w:sdtContent>
                                </w:sdt>
                              </w:p>
                              <w:sdt>
                                <w:sdtPr>
                                  <w:rPr>
                                    <w:caps/>
                                    <w:sz w:val="96"/>
                                    <w:szCs w:val="9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2F078C" w:rsidRPr="00D95600" w:rsidRDefault="002F078C">
                                    <w:pPr>
                                      <w:pStyle w:val="NoSpacing"/>
                                      <w:spacing w:before="40" w:after="40"/>
                                      <w:rPr>
                                        <w:caps/>
                                        <w:color w:val="1F4429" w:themeColor="accent5" w:themeShade="80"/>
                                        <w:sz w:val="96"/>
                                        <w:szCs w:val="96"/>
                                      </w:rPr>
                                    </w:pPr>
                                    <w:r>
                                      <w:rPr>
                                        <w:caps/>
                                        <w:sz w:val="96"/>
                                        <w:szCs w:val="96"/>
                                      </w:rPr>
                                      <w:t>AMAZING ACCRINGTON: INDUSTRY AND ART</w:t>
                                    </w:r>
                                  </w:p>
                                </w:sdtContent>
                              </w:sdt>
                              <w:sdt>
                                <w:sdtPr>
                                  <w:rPr>
                                    <w:caps/>
                                    <w:color w:val="00206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2F078C" w:rsidRPr="00D95600" w:rsidRDefault="002F078C">
                                    <w:pPr>
                                      <w:pStyle w:val="NoSpacing"/>
                                      <w:spacing w:before="80" w:after="40"/>
                                      <w:rPr>
                                        <w:caps/>
                                        <w:color w:val="002060"/>
                                        <w:sz w:val="24"/>
                                        <w:szCs w:val="24"/>
                                      </w:rPr>
                                    </w:pPr>
                                    <w:r w:rsidRPr="002F078C">
                                      <w:rPr>
                                        <w:caps/>
                                        <w:color w:val="002060"/>
                                        <w:sz w:val="24"/>
                                        <w:szCs w:val="24"/>
                                      </w:rPr>
                                      <w:t>the heritage connection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31" o:spid="_x0000_s1030" type="#_x0000_t202" style="position:absolute;margin-left:49.5pt;margin-top:94.45pt;width:369pt;height:195.65pt;z-index:251664384;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" filled="f" stroked="f" strokeweight=".5pt">
                    <v:textbox inset="0,0,0,0">
                      <w:txbxContent>
                        <w:p w:rsidR="002F078C" w:rsidRPr="00D95600" w:rsidRDefault="002F078C">
                          <w:pPr>
                            <w:pStyle w:val="NoSpacing"/>
                            <w:spacing w:before="40" w:after="560" w:line="216" w:lineRule="auto"/>
                            <w:rPr>
                              <w:sz w:val="48"/>
                              <w:szCs w:val="48"/>
                            </w:rPr>
                          </w:pPr>
                          <w:sdt>
                            <w:sdtPr>
                              <w:rPr>
                                <w:sz w:val="48"/>
                                <w:szCs w:val="48"/>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sz w:val="48"/>
                                  <w:szCs w:val="48"/>
                                </w:rPr>
                                <w:t>ACCRINGTON PRIMARY SCHOOLS</w:t>
                              </w:r>
                            </w:sdtContent>
                          </w:sdt>
                        </w:p>
                        <w:sdt>
                          <w:sdtPr>
                            <w:rPr>
                              <w:caps/>
                              <w:sz w:val="96"/>
                              <w:szCs w:val="9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2F078C" w:rsidRPr="00D95600" w:rsidRDefault="002F078C">
                              <w:pPr>
                                <w:pStyle w:val="NoSpacing"/>
                                <w:spacing w:before="40" w:after="40"/>
                                <w:rPr>
                                  <w:caps/>
                                  <w:color w:val="1F4429" w:themeColor="accent5" w:themeShade="80"/>
                                  <w:sz w:val="96"/>
                                  <w:szCs w:val="96"/>
                                </w:rPr>
                              </w:pPr>
                              <w:r>
                                <w:rPr>
                                  <w:caps/>
                                  <w:sz w:val="96"/>
                                  <w:szCs w:val="96"/>
                                </w:rPr>
                                <w:t>AMAZING ACCRINGTON: INDUSTRY AND ART</w:t>
                              </w:r>
                            </w:p>
                          </w:sdtContent>
                        </w:sdt>
                        <w:sdt>
                          <w:sdtPr>
                            <w:rPr>
                              <w:caps/>
                              <w:color w:val="00206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2F078C" w:rsidRPr="00D95600" w:rsidRDefault="002F078C">
                              <w:pPr>
                                <w:pStyle w:val="NoSpacing"/>
                                <w:spacing w:before="80" w:after="40"/>
                                <w:rPr>
                                  <w:caps/>
                                  <w:color w:val="002060"/>
                                  <w:sz w:val="24"/>
                                  <w:szCs w:val="24"/>
                                </w:rPr>
                              </w:pPr>
                              <w:r w:rsidRPr="002F078C">
                                <w:rPr>
                                  <w:caps/>
                                  <w:color w:val="002060"/>
                                  <w:sz w:val="24"/>
                                  <w:szCs w:val="24"/>
                                </w:rPr>
                                <w:t>the heritage connection</w:t>
                              </w:r>
                            </w:p>
                          </w:sdtContent>
                        </w:sdt>
                      </w:txbxContent>
                    </v:textbox>
                    <w10:wrap type="square" anchorx="margin" anchory="page"/>
                  </v:shape>
                </w:pict>
              </mc:Fallback>
            </mc:AlternateContent>
          </w:r>
          <w:r w:rsidR="00D95600">
            <w:rPr>
              <w:rFonts w:cstheme="minorHAnsi"/>
              <w:color w:val="0070C0"/>
              <w:sz w:val="24"/>
              <w:szCs w:val="24"/>
              <w:lang w:val="en-GB"/>
            </w:rPr>
            <w:br w:type="page"/>
          </w:r>
        </w:p>
      </w:sdtContent>
    </w:sdt>
    <w:tbl>
      <w:tblPr>
        <w:tblStyle w:val="TableGrid"/>
        <w:tblW w:w="0" w:type="auto"/>
        <w:tblLayout w:type="fixed"/>
        <w:tblLook w:val="04A0" w:firstRow="1" w:lastRow="0" w:firstColumn="1" w:lastColumn="0" w:noHBand="0" w:noVBand="1"/>
      </w:tblPr>
      <w:tblGrid>
        <w:gridCol w:w="4957"/>
        <w:gridCol w:w="5700"/>
        <w:gridCol w:w="3733"/>
      </w:tblGrid>
      <w:tr w:rsidR="00D95600" w:rsidTr="008A5A14">
        <w:trPr>
          <w:tblHeader/>
        </w:trPr>
        <w:tc>
          <w:tcPr>
            <w:tcW w:w="4957" w:type="dxa"/>
            <w:shd w:val="clear" w:color="auto" w:fill="D3F5F7" w:themeFill="accent3" w:themeFillTint="33"/>
          </w:tcPr>
          <w:p w:rsidR="006B6AFC" w:rsidRPr="006A3639" w:rsidRDefault="00027792" w:rsidP="00027792">
            <w:pPr>
              <w:ind w:left="178"/>
              <w:jc w:val="center"/>
              <w:rPr>
                <w:rFonts w:ascii="Arial" w:hAnsi="Arial" w:cs="Arial"/>
                <w:b/>
              </w:rPr>
            </w:pPr>
            <w:r w:rsidRPr="006A3639">
              <w:rPr>
                <w:rFonts w:ascii="Arial" w:hAnsi="Arial" w:cs="Arial"/>
                <w:b/>
              </w:rPr>
              <w:lastRenderedPageBreak/>
              <w:t>OVERVIEW</w:t>
            </w:r>
          </w:p>
        </w:tc>
        <w:tc>
          <w:tcPr>
            <w:tcW w:w="5700" w:type="dxa"/>
            <w:shd w:val="clear" w:color="auto" w:fill="D3F5F7" w:themeFill="accent3" w:themeFillTint="33"/>
          </w:tcPr>
          <w:p w:rsidR="00D95600" w:rsidRPr="006A3639" w:rsidRDefault="00D95600" w:rsidP="00D95600">
            <w:pPr>
              <w:jc w:val="center"/>
              <w:rPr>
                <w:rFonts w:ascii="Arial" w:hAnsi="Arial" w:cs="Arial"/>
                <w:b/>
              </w:rPr>
            </w:pPr>
            <w:r w:rsidRPr="006A3639">
              <w:rPr>
                <w:rFonts w:ascii="Arial" w:hAnsi="Arial" w:cs="Arial"/>
                <w:b/>
              </w:rPr>
              <w:t>RESOURCES</w:t>
            </w:r>
          </w:p>
        </w:tc>
        <w:tc>
          <w:tcPr>
            <w:tcW w:w="3733" w:type="dxa"/>
            <w:shd w:val="clear" w:color="auto" w:fill="D3F5F7" w:themeFill="accent3" w:themeFillTint="33"/>
          </w:tcPr>
          <w:p w:rsidR="00D95600" w:rsidRPr="006A3639" w:rsidRDefault="00FD09DB" w:rsidP="00D95600">
            <w:pPr>
              <w:jc w:val="center"/>
              <w:rPr>
                <w:rFonts w:ascii="Arial" w:hAnsi="Arial" w:cs="Arial"/>
                <w:b/>
              </w:rPr>
            </w:pPr>
            <w:r>
              <w:rPr>
                <w:rFonts w:ascii="Arial" w:hAnsi="Arial" w:cs="Arial"/>
                <w:b/>
              </w:rPr>
              <w:t>PREPARATION</w:t>
            </w:r>
          </w:p>
        </w:tc>
      </w:tr>
      <w:tr w:rsidR="00027792" w:rsidTr="008A5A14">
        <w:trPr>
          <w:tblHeader/>
        </w:trPr>
        <w:tc>
          <w:tcPr>
            <w:tcW w:w="4957" w:type="dxa"/>
            <w:shd w:val="clear" w:color="auto" w:fill="FFFFFF" w:themeFill="background1"/>
          </w:tcPr>
          <w:p w:rsidR="00027792" w:rsidRPr="006A3639" w:rsidRDefault="00027792" w:rsidP="00027792">
            <w:pPr>
              <w:ind w:left="178"/>
              <w:rPr>
                <w:rFonts w:ascii="Arial" w:hAnsi="Arial" w:cs="Arial"/>
              </w:rPr>
            </w:pPr>
            <w:r w:rsidRPr="006A3639">
              <w:rPr>
                <w:rFonts w:ascii="Arial" w:hAnsi="Arial" w:cs="Arial"/>
              </w:rPr>
              <w:t>It is not expected that children will complete all the activities.  The teacher can choose one or two from each section.  The film can be paused at any point to concentrate on a particular activity in the session plan. Activities can be whole class or allocated to separate groups according to ability.</w:t>
            </w:r>
          </w:p>
          <w:p w:rsidR="00027792" w:rsidRPr="006A3639" w:rsidRDefault="00027792"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rPr>
              <w:t xml:space="preserve">Before you start, read the information pack and visit some of the online resources given. </w:t>
            </w:r>
          </w:p>
          <w:p w:rsidR="00027792" w:rsidRPr="006A3639" w:rsidRDefault="00027792"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b/>
              </w:rPr>
              <w:t xml:space="preserve">Begin by watching </w:t>
            </w:r>
            <w:r w:rsidRPr="006A3639">
              <w:rPr>
                <w:rFonts w:ascii="Arial" w:hAnsi="Arial" w:cs="Arial"/>
              </w:rPr>
              <w:t xml:space="preserve">the film all the way through, passing over the pause points. You </w:t>
            </w:r>
            <w:r w:rsidR="00B63619">
              <w:rPr>
                <w:rFonts w:ascii="Arial" w:hAnsi="Arial" w:cs="Arial"/>
              </w:rPr>
              <w:t>could</w:t>
            </w:r>
            <w:r w:rsidRPr="006A3639">
              <w:rPr>
                <w:rFonts w:ascii="Arial" w:hAnsi="Arial" w:cs="Arial"/>
              </w:rPr>
              <w:t xml:space="preserve"> tell </w:t>
            </w:r>
            <w:r w:rsidR="00B63619">
              <w:rPr>
                <w:rFonts w:ascii="Arial" w:hAnsi="Arial" w:cs="Arial"/>
              </w:rPr>
              <w:t xml:space="preserve">the </w:t>
            </w:r>
            <w:r w:rsidRPr="006A3639">
              <w:rPr>
                <w:rFonts w:ascii="Arial" w:hAnsi="Arial" w:cs="Arial"/>
              </w:rPr>
              <w:t xml:space="preserve">children that the </w:t>
            </w:r>
            <w:r w:rsidR="00B63619">
              <w:rPr>
                <w:rFonts w:ascii="Arial" w:hAnsi="Arial" w:cs="Arial"/>
              </w:rPr>
              <w:t xml:space="preserve">narrator was </w:t>
            </w:r>
            <w:r w:rsidRPr="006A3639">
              <w:rPr>
                <w:rFonts w:ascii="Arial" w:hAnsi="Arial" w:cs="Arial"/>
              </w:rPr>
              <w:t xml:space="preserve">a former pupil at another Accrington School, Peel Park Primary, </w:t>
            </w:r>
            <w:r w:rsidR="00B63619">
              <w:rPr>
                <w:rFonts w:ascii="Arial" w:hAnsi="Arial" w:cs="Arial"/>
              </w:rPr>
              <w:t>and</w:t>
            </w:r>
            <w:r w:rsidRPr="006A3639">
              <w:rPr>
                <w:rFonts w:ascii="Arial" w:hAnsi="Arial" w:cs="Arial"/>
              </w:rPr>
              <w:t xml:space="preserve"> now works at the University of Huddersfield.</w:t>
            </w:r>
          </w:p>
          <w:p w:rsidR="00027792" w:rsidRPr="006A3639" w:rsidRDefault="00027792"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b/>
              </w:rPr>
              <w:t>Explain:</w:t>
            </w:r>
            <w:r w:rsidRPr="006A3639">
              <w:rPr>
                <w:rFonts w:ascii="Arial" w:hAnsi="Arial" w:cs="Arial"/>
              </w:rPr>
              <w:t xml:space="preserve"> </w:t>
            </w:r>
          </w:p>
          <w:p w:rsidR="00027792" w:rsidRPr="006A3639" w:rsidRDefault="00027792" w:rsidP="00027792">
            <w:pPr>
              <w:ind w:left="178"/>
              <w:rPr>
                <w:rFonts w:ascii="Arial" w:hAnsi="Arial" w:cs="Arial"/>
              </w:rPr>
            </w:pPr>
            <w:r w:rsidRPr="006A3639">
              <w:rPr>
                <w:rFonts w:ascii="Arial" w:hAnsi="Arial" w:cs="Arial"/>
              </w:rPr>
              <w:t>-that Accrington has changed a great deal over the past 300 years and that the class is going to find out more about these changes, plus the changes that are planned for the future</w:t>
            </w:r>
          </w:p>
          <w:p w:rsidR="00027792" w:rsidRPr="006A3639" w:rsidRDefault="00027792"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rPr>
              <w:t>-that the town has a lot to be proud of, and many things invented or made in Accrington have been sold all over the world and have changed lives all over the world</w:t>
            </w:r>
          </w:p>
          <w:p w:rsidR="00027792" w:rsidRPr="006A3639" w:rsidRDefault="00027792" w:rsidP="00027792">
            <w:pPr>
              <w:ind w:left="178"/>
              <w:rPr>
                <w:rFonts w:ascii="Arial" w:hAnsi="Arial" w:cs="Arial"/>
              </w:rPr>
            </w:pPr>
          </w:p>
          <w:p w:rsidR="008A5A14" w:rsidRDefault="00413093" w:rsidP="008A5A14">
            <w:pPr>
              <w:ind w:left="178"/>
              <w:rPr>
                <w:rFonts w:ascii="Arial" w:hAnsi="Arial" w:cs="Arial"/>
              </w:rPr>
            </w:pPr>
            <w:r>
              <w:rPr>
                <w:rFonts w:ascii="Arial" w:hAnsi="Arial" w:cs="Arial"/>
              </w:rPr>
              <w:t>- the Haworth Art gallery was built as a private home</w:t>
            </w:r>
            <w:r w:rsidR="00E45C20">
              <w:rPr>
                <w:rFonts w:ascii="Arial" w:hAnsi="Arial" w:cs="Arial"/>
              </w:rPr>
              <w:t xml:space="preserve"> called Hollins House</w:t>
            </w:r>
            <w:r>
              <w:rPr>
                <w:rFonts w:ascii="Arial" w:hAnsi="Arial" w:cs="Arial"/>
              </w:rPr>
              <w:t xml:space="preserve"> </w:t>
            </w:r>
          </w:p>
          <w:p w:rsidR="009365D6" w:rsidRDefault="009365D6" w:rsidP="008A5A14">
            <w:pPr>
              <w:ind w:left="178"/>
              <w:rPr>
                <w:rFonts w:ascii="Arial" w:hAnsi="Arial" w:cs="Arial"/>
              </w:rPr>
            </w:pPr>
          </w:p>
          <w:p w:rsidR="008A5A14" w:rsidRDefault="008A5A14" w:rsidP="00413093">
            <w:pPr>
              <w:pStyle w:val="ListParagraph"/>
              <w:ind w:left="178"/>
              <w:rPr>
                <w:rFonts w:ascii="Arial" w:hAnsi="Arial" w:cs="Arial"/>
              </w:rPr>
            </w:pPr>
            <w:r>
              <w:rPr>
                <w:rFonts w:ascii="Arial" w:hAnsi="Arial" w:cs="Arial"/>
              </w:rPr>
              <w:t>-</w:t>
            </w:r>
            <w:r w:rsidR="00413093">
              <w:rPr>
                <w:rFonts w:ascii="Arial" w:hAnsi="Arial" w:cs="Arial"/>
              </w:rPr>
              <w:t xml:space="preserve">that William and Anne Haworth, for whom the home was built, were avid collectors and their collection was the beginning of the town’s Art </w:t>
            </w:r>
            <w:r w:rsidR="00E45C20">
              <w:rPr>
                <w:rFonts w:ascii="Arial" w:hAnsi="Arial" w:cs="Arial"/>
              </w:rPr>
              <w:t>Gallery, which opened in 1921.</w:t>
            </w:r>
          </w:p>
          <w:p w:rsidR="008A5A14" w:rsidRDefault="008A5A14" w:rsidP="00B63619">
            <w:pPr>
              <w:ind w:left="178"/>
              <w:rPr>
                <w:rFonts w:ascii="Arial" w:hAnsi="Arial" w:cs="Arial"/>
              </w:rPr>
            </w:pPr>
          </w:p>
          <w:p w:rsidR="008A5A14" w:rsidRDefault="008A5A14" w:rsidP="00B63619">
            <w:pPr>
              <w:ind w:left="178"/>
              <w:rPr>
                <w:rFonts w:ascii="Arial" w:hAnsi="Arial" w:cs="Arial"/>
              </w:rPr>
            </w:pPr>
          </w:p>
          <w:p w:rsidR="009365D6" w:rsidRDefault="009365D6" w:rsidP="00B63619">
            <w:pPr>
              <w:ind w:left="178"/>
              <w:rPr>
                <w:rFonts w:ascii="Arial" w:hAnsi="Arial" w:cs="Arial"/>
              </w:rPr>
            </w:pPr>
          </w:p>
          <w:p w:rsidR="009365D6" w:rsidRPr="00B63619" w:rsidRDefault="009365D6" w:rsidP="00B63619">
            <w:pPr>
              <w:ind w:left="178"/>
              <w:rPr>
                <w:rFonts w:ascii="Arial" w:hAnsi="Arial" w:cs="Arial"/>
              </w:rPr>
            </w:pPr>
          </w:p>
        </w:tc>
        <w:tc>
          <w:tcPr>
            <w:tcW w:w="5700" w:type="dxa"/>
            <w:shd w:val="clear" w:color="auto" w:fill="FFFFFF" w:themeFill="background1"/>
          </w:tcPr>
          <w:p w:rsidR="00027792" w:rsidRPr="006A3639" w:rsidRDefault="00027792" w:rsidP="00027792">
            <w:pPr>
              <w:numPr>
                <w:ilvl w:val="0"/>
                <w:numId w:val="2"/>
              </w:numPr>
              <w:rPr>
                <w:rFonts w:ascii="Arial" w:hAnsi="Arial" w:cs="Arial"/>
              </w:rPr>
            </w:pPr>
            <w:r w:rsidRPr="006A3639">
              <w:rPr>
                <w:rFonts w:ascii="Arial" w:hAnsi="Arial" w:cs="Arial"/>
              </w:rPr>
              <w:t>Film – Amazing Accrington</w:t>
            </w:r>
          </w:p>
          <w:p w:rsidR="00027792" w:rsidRPr="006A3639" w:rsidRDefault="00027792" w:rsidP="00027792">
            <w:pPr>
              <w:ind w:left="369"/>
              <w:rPr>
                <w:rFonts w:ascii="Arial" w:hAnsi="Arial" w:cs="Arial"/>
              </w:rPr>
            </w:pPr>
          </w:p>
          <w:p w:rsidR="00027792" w:rsidRPr="006A3639" w:rsidRDefault="00027792" w:rsidP="00027792">
            <w:pPr>
              <w:numPr>
                <w:ilvl w:val="0"/>
                <w:numId w:val="2"/>
              </w:numPr>
              <w:rPr>
                <w:rFonts w:ascii="Arial" w:hAnsi="Arial" w:cs="Arial"/>
              </w:rPr>
            </w:pPr>
            <w:r w:rsidRPr="006A3639">
              <w:rPr>
                <w:rFonts w:ascii="Arial" w:hAnsi="Arial" w:cs="Arial"/>
              </w:rPr>
              <w:t xml:space="preserve">Refer to the background information pack for each theme which contains key information and additional resources. </w:t>
            </w:r>
          </w:p>
          <w:p w:rsidR="00027792" w:rsidRPr="006A3639" w:rsidRDefault="00027792" w:rsidP="00027792">
            <w:pPr>
              <w:pStyle w:val="ListParagraph"/>
              <w:rPr>
                <w:rFonts w:ascii="Arial" w:hAnsi="Arial" w:cs="Arial"/>
              </w:rPr>
            </w:pPr>
          </w:p>
          <w:p w:rsidR="00027792" w:rsidRPr="006A3639" w:rsidRDefault="00027792" w:rsidP="00027792">
            <w:pPr>
              <w:numPr>
                <w:ilvl w:val="0"/>
                <w:numId w:val="2"/>
              </w:numPr>
              <w:rPr>
                <w:rFonts w:ascii="Arial" w:hAnsi="Arial" w:cs="Arial"/>
              </w:rPr>
            </w:pPr>
            <w:r w:rsidRPr="006A3639">
              <w:rPr>
                <w:rFonts w:ascii="Arial" w:hAnsi="Arial" w:cs="Arial"/>
              </w:rPr>
              <w:t xml:space="preserve">The pack contains many websites where you can find the resources and background information for the suggested activities. </w:t>
            </w:r>
          </w:p>
          <w:p w:rsidR="00027792" w:rsidRPr="006A3639" w:rsidRDefault="00027792" w:rsidP="00027792">
            <w:pPr>
              <w:ind w:left="369"/>
              <w:rPr>
                <w:rFonts w:ascii="Arial" w:hAnsi="Arial" w:cs="Arial"/>
              </w:rPr>
            </w:pPr>
          </w:p>
          <w:p w:rsidR="00027792" w:rsidRPr="006A3639" w:rsidRDefault="00027792" w:rsidP="00027792">
            <w:pPr>
              <w:numPr>
                <w:ilvl w:val="0"/>
                <w:numId w:val="2"/>
              </w:numPr>
              <w:rPr>
                <w:rFonts w:ascii="Arial" w:hAnsi="Arial" w:cs="Arial"/>
              </w:rPr>
            </w:pPr>
            <w:r w:rsidRPr="006A3639">
              <w:rPr>
                <w:rFonts w:ascii="Arial" w:hAnsi="Arial" w:cs="Arial"/>
              </w:rPr>
              <w:t xml:space="preserve">Refer to the folder History Planning Images for pictures referred to in the planning with </w:t>
            </w:r>
            <w:r w:rsidR="000228F5">
              <w:rPr>
                <w:rFonts w:ascii="Arial" w:hAnsi="Arial" w:cs="Arial"/>
                <w:lang w:val="en-GB"/>
              </w:rPr>
              <w:t xml:space="preserve">HAG </w:t>
            </w:r>
            <w:r w:rsidR="000228F5" w:rsidRPr="006A3639">
              <w:rPr>
                <w:rFonts w:ascii="Arial" w:hAnsi="Arial" w:cs="Arial"/>
              </w:rPr>
              <w:t>(</w:t>
            </w:r>
            <w:r w:rsidR="000228F5">
              <w:rPr>
                <w:rFonts w:ascii="Arial" w:hAnsi="Arial" w:cs="Arial"/>
              </w:rPr>
              <w:t>Haworth Art Gallery</w:t>
            </w:r>
            <w:r w:rsidR="000228F5" w:rsidRPr="006A3639">
              <w:rPr>
                <w:rFonts w:ascii="Arial" w:hAnsi="Arial" w:cs="Arial"/>
              </w:rPr>
              <w:t>)</w:t>
            </w:r>
            <w:r w:rsidR="000228F5">
              <w:rPr>
                <w:rFonts w:ascii="Arial" w:hAnsi="Arial" w:cs="Arial"/>
              </w:rPr>
              <w:t xml:space="preserve"> numbers. </w:t>
            </w:r>
            <w:r w:rsidRPr="006A3639">
              <w:rPr>
                <w:rFonts w:ascii="Arial" w:hAnsi="Arial" w:cs="Arial"/>
              </w:rPr>
              <w:t xml:space="preserve">That folder also contains additional un-numbered </w:t>
            </w:r>
            <w:r w:rsidR="001174AF">
              <w:rPr>
                <w:rFonts w:ascii="Arial" w:hAnsi="Arial" w:cs="Arial"/>
              </w:rPr>
              <w:t>PDFs</w:t>
            </w:r>
            <w:r w:rsidRPr="006A3639">
              <w:rPr>
                <w:rFonts w:ascii="Arial" w:hAnsi="Arial" w:cs="Arial"/>
              </w:rPr>
              <w:t xml:space="preserve"> which may be of use. </w:t>
            </w:r>
          </w:p>
          <w:p w:rsidR="00027792" w:rsidRPr="006A3639" w:rsidRDefault="00027792" w:rsidP="00027792">
            <w:pPr>
              <w:pStyle w:val="ListParagraph"/>
              <w:rPr>
                <w:rFonts w:ascii="Arial" w:hAnsi="Arial" w:cs="Arial"/>
              </w:rPr>
            </w:pPr>
          </w:p>
          <w:p w:rsidR="00027792" w:rsidRPr="006A3639" w:rsidRDefault="00027792" w:rsidP="00027792">
            <w:pPr>
              <w:numPr>
                <w:ilvl w:val="0"/>
                <w:numId w:val="2"/>
              </w:numPr>
              <w:rPr>
                <w:rFonts w:ascii="Arial" w:hAnsi="Arial" w:cs="Arial"/>
              </w:rPr>
            </w:pPr>
            <w:r w:rsidRPr="006A3639">
              <w:rPr>
                <w:rFonts w:ascii="Arial" w:hAnsi="Arial" w:cs="Arial"/>
              </w:rPr>
              <w:t>The teacher will need to provide one image of home life today for the section Changes in Working Life</w:t>
            </w:r>
          </w:p>
          <w:p w:rsidR="00027792" w:rsidRPr="006A3639" w:rsidRDefault="00027792" w:rsidP="00027792">
            <w:pPr>
              <w:rPr>
                <w:rFonts w:ascii="Arial" w:hAnsi="Arial" w:cs="Arial"/>
              </w:rPr>
            </w:pPr>
          </w:p>
          <w:p w:rsidR="00027792" w:rsidRPr="006A3639" w:rsidRDefault="00027792" w:rsidP="00027792">
            <w:pPr>
              <w:ind w:left="9"/>
              <w:rPr>
                <w:rFonts w:ascii="Arial" w:hAnsi="Arial" w:cs="Arial"/>
                <w:b/>
              </w:rPr>
            </w:pPr>
            <w:r w:rsidRPr="006A3639">
              <w:rPr>
                <w:rFonts w:ascii="Arial" w:hAnsi="Arial" w:cs="Arial"/>
                <w:b/>
              </w:rPr>
              <w:t>Timeline</w:t>
            </w:r>
          </w:p>
          <w:p w:rsidR="00027792" w:rsidRPr="006A3639" w:rsidRDefault="00027792" w:rsidP="00027792">
            <w:pPr>
              <w:ind w:left="9"/>
              <w:rPr>
                <w:rFonts w:ascii="Arial" w:hAnsi="Arial" w:cs="Arial"/>
              </w:rPr>
            </w:pPr>
            <w:r w:rsidRPr="006A3639">
              <w:rPr>
                <w:rFonts w:ascii="Arial" w:hAnsi="Arial" w:cs="Arial"/>
              </w:rPr>
              <w:t xml:space="preserve">It will be helpful to create a classroom timeline as a reference and resource for the topic. It can be added to as each theme is covered.  </w:t>
            </w:r>
          </w:p>
          <w:p w:rsidR="00027792" w:rsidRPr="006A3639" w:rsidRDefault="00027792" w:rsidP="00027792">
            <w:pPr>
              <w:ind w:left="9"/>
              <w:rPr>
                <w:rFonts w:ascii="Arial" w:hAnsi="Arial" w:cs="Arial"/>
              </w:rPr>
            </w:pPr>
          </w:p>
          <w:p w:rsidR="00027792" w:rsidRPr="006A3639" w:rsidRDefault="00027792" w:rsidP="00027792">
            <w:pPr>
              <w:rPr>
                <w:rFonts w:ascii="Arial" w:hAnsi="Arial" w:cs="Arial"/>
                <w:b/>
              </w:rPr>
            </w:pPr>
            <w:r w:rsidRPr="006A3639">
              <w:rPr>
                <w:rFonts w:ascii="Arial" w:hAnsi="Arial" w:cs="Arial"/>
              </w:rPr>
              <w:t>This can be a 2D paper based timeline or an exhibition space with created artefacts representing each time period.</w:t>
            </w:r>
          </w:p>
        </w:tc>
        <w:tc>
          <w:tcPr>
            <w:tcW w:w="3733" w:type="dxa"/>
            <w:shd w:val="clear" w:color="auto" w:fill="FFFFFF" w:themeFill="background1"/>
          </w:tcPr>
          <w:p w:rsidR="00027792" w:rsidRPr="006A3639" w:rsidRDefault="00027792" w:rsidP="00027792">
            <w:pPr>
              <w:ind w:left="178"/>
              <w:rPr>
                <w:rFonts w:ascii="Arial" w:hAnsi="Arial" w:cs="Arial"/>
              </w:rPr>
            </w:pPr>
            <w:r w:rsidRPr="006A3639">
              <w:rPr>
                <w:rFonts w:ascii="Arial" w:hAnsi="Arial" w:cs="Arial"/>
                <w:b/>
              </w:rPr>
              <w:t>Ask</w:t>
            </w:r>
            <w:r w:rsidRPr="006A3639">
              <w:rPr>
                <w:rFonts w:ascii="Arial" w:hAnsi="Arial" w:cs="Arial"/>
              </w:rPr>
              <w:t xml:space="preserve"> the children which information in the film was new to them and what they already knew. </w:t>
            </w:r>
          </w:p>
          <w:p w:rsidR="00027792" w:rsidRPr="006A3639" w:rsidRDefault="00027792" w:rsidP="00027792">
            <w:pPr>
              <w:ind w:left="178"/>
              <w:rPr>
                <w:rFonts w:ascii="Arial" w:hAnsi="Arial" w:cs="Arial"/>
              </w:rPr>
            </w:pPr>
          </w:p>
          <w:p w:rsidR="00027792" w:rsidRPr="006A3639" w:rsidRDefault="00027792" w:rsidP="00027792">
            <w:pPr>
              <w:ind w:left="178"/>
              <w:rPr>
                <w:rFonts w:ascii="Arial" w:hAnsi="Arial" w:cs="Arial"/>
                <w:b/>
              </w:rPr>
            </w:pPr>
            <w:r w:rsidRPr="006A3639">
              <w:rPr>
                <w:rFonts w:ascii="Arial" w:hAnsi="Arial" w:cs="Arial"/>
                <w:b/>
              </w:rPr>
              <w:t>Find out how well they know their town</w:t>
            </w:r>
          </w:p>
          <w:p w:rsidR="00027792" w:rsidRPr="006A3639" w:rsidRDefault="00027792" w:rsidP="00027792">
            <w:pPr>
              <w:ind w:left="178"/>
              <w:rPr>
                <w:rFonts w:ascii="Arial" w:hAnsi="Arial" w:cs="Arial"/>
                <w:b/>
              </w:rPr>
            </w:pPr>
          </w:p>
          <w:p w:rsidR="00027792" w:rsidRDefault="00027792" w:rsidP="00027792">
            <w:pPr>
              <w:ind w:left="178"/>
              <w:rPr>
                <w:rFonts w:ascii="Arial" w:hAnsi="Arial" w:cs="Arial"/>
              </w:rPr>
            </w:pPr>
            <w:r w:rsidRPr="006A3639">
              <w:rPr>
                <w:rFonts w:ascii="Arial" w:hAnsi="Arial" w:cs="Arial"/>
              </w:rPr>
              <w:t xml:space="preserve">Have they been to </w:t>
            </w:r>
            <w:r w:rsidR="00413093">
              <w:rPr>
                <w:rFonts w:ascii="Arial" w:hAnsi="Arial" w:cs="Arial"/>
              </w:rPr>
              <w:t>Haworth Art Gallery</w:t>
            </w:r>
            <w:r w:rsidR="00BD3395">
              <w:rPr>
                <w:rFonts w:ascii="Arial" w:hAnsi="Arial" w:cs="Arial"/>
              </w:rPr>
              <w:t xml:space="preserve"> or the Coppice</w:t>
            </w:r>
            <w:r w:rsidRPr="006A3639">
              <w:rPr>
                <w:rFonts w:ascii="Arial" w:hAnsi="Arial" w:cs="Arial"/>
              </w:rPr>
              <w:t xml:space="preserve">? Have they noticed </w:t>
            </w:r>
            <w:r w:rsidR="00BD3395">
              <w:rPr>
                <w:rFonts w:ascii="Arial" w:hAnsi="Arial" w:cs="Arial"/>
              </w:rPr>
              <w:t xml:space="preserve">the street names shown in the film? </w:t>
            </w:r>
          </w:p>
          <w:p w:rsidR="00BD3395" w:rsidRPr="006A3639" w:rsidRDefault="00BD3395" w:rsidP="00027792">
            <w:pPr>
              <w:ind w:left="178"/>
              <w:rPr>
                <w:rFonts w:ascii="Arial" w:hAnsi="Arial" w:cs="Arial"/>
              </w:rPr>
            </w:pPr>
          </w:p>
          <w:p w:rsidR="00027792" w:rsidRDefault="00027792" w:rsidP="00027792">
            <w:pPr>
              <w:ind w:left="178"/>
              <w:rPr>
                <w:rFonts w:ascii="Arial" w:hAnsi="Arial" w:cs="Arial"/>
              </w:rPr>
            </w:pPr>
            <w:r w:rsidRPr="006A3639">
              <w:rPr>
                <w:rFonts w:ascii="Arial" w:hAnsi="Arial" w:cs="Arial"/>
              </w:rPr>
              <w:t>Do the</w:t>
            </w:r>
            <w:r w:rsidR="00BD3395">
              <w:rPr>
                <w:rFonts w:ascii="Arial" w:hAnsi="Arial" w:cs="Arial"/>
              </w:rPr>
              <w:t>y know where Blackburn Road is?</w:t>
            </w:r>
          </w:p>
          <w:p w:rsidR="00D227CD" w:rsidRPr="006A3639" w:rsidRDefault="00D227CD"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rPr>
              <w:t>Have they been to the town hall? the market?</w:t>
            </w:r>
          </w:p>
          <w:p w:rsidR="00027792" w:rsidRPr="006A3639" w:rsidRDefault="00027792" w:rsidP="00027792">
            <w:pPr>
              <w:ind w:left="178"/>
              <w:rPr>
                <w:rFonts w:ascii="Arial" w:hAnsi="Arial" w:cs="Arial"/>
              </w:rPr>
            </w:pPr>
          </w:p>
          <w:p w:rsidR="005404B9" w:rsidRDefault="00027792" w:rsidP="00027792">
            <w:pPr>
              <w:ind w:left="178"/>
              <w:rPr>
                <w:rFonts w:ascii="Arial" w:hAnsi="Arial" w:cs="Arial"/>
              </w:rPr>
            </w:pPr>
            <w:r w:rsidRPr="006A3639">
              <w:rPr>
                <w:rFonts w:ascii="Arial" w:hAnsi="Arial" w:cs="Arial"/>
                <w:b/>
              </w:rPr>
              <w:t>Do they have any other knowledge of Accrington?</w:t>
            </w:r>
            <w:r w:rsidRPr="006A3639">
              <w:rPr>
                <w:rFonts w:ascii="Arial" w:hAnsi="Arial" w:cs="Arial"/>
              </w:rPr>
              <w:t xml:space="preserve"> </w:t>
            </w:r>
          </w:p>
          <w:p w:rsidR="005404B9" w:rsidRDefault="005404B9" w:rsidP="00027792">
            <w:pPr>
              <w:ind w:left="178"/>
              <w:rPr>
                <w:rFonts w:ascii="Arial" w:hAnsi="Arial" w:cs="Arial"/>
              </w:rPr>
            </w:pPr>
          </w:p>
          <w:p w:rsidR="00027792" w:rsidRPr="006A3639" w:rsidRDefault="00027792" w:rsidP="00027792">
            <w:pPr>
              <w:ind w:left="178"/>
              <w:rPr>
                <w:rFonts w:ascii="Arial" w:hAnsi="Arial" w:cs="Arial"/>
              </w:rPr>
            </w:pPr>
            <w:r w:rsidRPr="006A3639">
              <w:rPr>
                <w:rFonts w:ascii="Arial" w:hAnsi="Arial" w:cs="Arial"/>
              </w:rPr>
              <w:t>This could be a starting point for involving the family – ask children to interview their grandparents/parents/ etc. about their</w:t>
            </w:r>
            <w:r w:rsidR="005404B9">
              <w:rPr>
                <w:rFonts w:ascii="Arial" w:hAnsi="Arial" w:cs="Arial"/>
              </w:rPr>
              <w:t xml:space="preserve"> knowledge/memories of the town and their school.</w:t>
            </w:r>
          </w:p>
          <w:p w:rsidR="00027792" w:rsidRDefault="00027792" w:rsidP="00027792">
            <w:pPr>
              <w:rPr>
                <w:rFonts w:ascii="Arial" w:hAnsi="Arial" w:cs="Arial"/>
                <w:b/>
              </w:rPr>
            </w:pPr>
          </w:p>
          <w:p w:rsidR="00E45C20" w:rsidRDefault="00E45C20" w:rsidP="00027792">
            <w:pPr>
              <w:rPr>
                <w:rFonts w:ascii="Arial" w:hAnsi="Arial" w:cs="Arial"/>
                <w:b/>
              </w:rPr>
            </w:pPr>
          </w:p>
          <w:p w:rsidR="00E45C20" w:rsidRDefault="00E45C20" w:rsidP="00027792">
            <w:pPr>
              <w:rPr>
                <w:rFonts w:ascii="Arial" w:hAnsi="Arial" w:cs="Arial"/>
                <w:b/>
              </w:rPr>
            </w:pPr>
            <w:r>
              <w:rPr>
                <w:rFonts w:ascii="Arial" w:hAnsi="Arial" w:cs="Arial"/>
                <w:b/>
              </w:rPr>
              <w:t xml:space="preserve">NOTE </w:t>
            </w:r>
          </w:p>
          <w:p w:rsidR="00E45C20" w:rsidRPr="00E45C20" w:rsidRDefault="00E45C20" w:rsidP="00E45C20">
            <w:pPr>
              <w:rPr>
                <w:rFonts w:ascii="Arial" w:hAnsi="Arial" w:cs="Arial"/>
              </w:rPr>
            </w:pPr>
            <w:r w:rsidRPr="00E45C20">
              <w:rPr>
                <w:rFonts w:ascii="Arial" w:hAnsi="Arial" w:cs="Arial"/>
              </w:rPr>
              <w:t>Ensure that the children know what Joseph Briggs never lived in Hollins House. The gallery had been open for over 10 years by the time he be</w:t>
            </w:r>
            <w:r>
              <w:rPr>
                <w:rFonts w:ascii="Arial" w:hAnsi="Arial" w:cs="Arial"/>
              </w:rPr>
              <w:t>gan sending back Tiffany glass, originally to the museum in Oak Hill Park (not the art gallery). The collection was transferred to Haworth Art Gallery during WW2.</w:t>
            </w:r>
            <w:r w:rsidRPr="00E45C20">
              <w:rPr>
                <w:rFonts w:ascii="Arial" w:hAnsi="Arial" w:cs="Arial"/>
              </w:rPr>
              <w:t xml:space="preserve"> </w:t>
            </w:r>
          </w:p>
        </w:tc>
      </w:tr>
      <w:tr w:rsidR="00403CC1" w:rsidTr="008A5A14">
        <w:tc>
          <w:tcPr>
            <w:tcW w:w="4957" w:type="dxa"/>
            <w:shd w:val="clear" w:color="auto" w:fill="D3F5F7" w:themeFill="accent3" w:themeFillTint="33"/>
          </w:tcPr>
          <w:p w:rsidR="00403CC1" w:rsidRPr="0025250E" w:rsidRDefault="00403CC1" w:rsidP="00403CC1">
            <w:pPr>
              <w:spacing w:line="276" w:lineRule="auto"/>
              <w:ind w:left="178"/>
              <w:jc w:val="center"/>
              <w:rPr>
                <w:rFonts w:ascii="Arial" w:hAnsi="Arial" w:cs="Arial"/>
                <w:b/>
              </w:rPr>
            </w:pPr>
            <w:r w:rsidRPr="0025250E">
              <w:rPr>
                <w:rFonts w:ascii="Arial" w:hAnsi="Arial" w:cs="Arial"/>
                <w:b/>
              </w:rPr>
              <w:lastRenderedPageBreak/>
              <w:t>OVERVIEW</w:t>
            </w:r>
          </w:p>
          <w:p w:rsidR="009365D6" w:rsidRDefault="009365D6" w:rsidP="00403CC1">
            <w:pPr>
              <w:rPr>
                <w:rFonts w:ascii="Arial" w:hAnsi="Arial" w:cs="Arial"/>
                <w:b/>
              </w:rPr>
            </w:pPr>
            <w:r>
              <w:rPr>
                <w:rFonts w:ascii="Arial" w:hAnsi="Arial" w:cs="Arial"/>
                <w:b/>
              </w:rPr>
              <w:t xml:space="preserve">Art &amp; Design – </w:t>
            </w:r>
          </w:p>
          <w:p w:rsidR="00C76B5A" w:rsidRDefault="009365D6" w:rsidP="00403CC1">
            <w:r>
              <w:rPr>
                <w:rFonts w:ascii="Arial" w:hAnsi="Arial" w:cs="Arial"/>
                <w:b/>
              </w:rPr>
              <w:t xml:space="preserve">Children should know about great artists, craft makers and designers, and understand the historical and cultural development of their art forms </w:t>
            </w:r>
            <w:r w:rsidR="00C76B5A">
              <w:rPr>
                <w:rFonts w:ascii="Arial" w:hAnsi="Arial" w:cs="Arial"/>
                <w:b/>
              </w:rPr>
              <w:t xml:space="preserve"> </w:t>
            </w:r>
          </w:p>
        </w:tc>
        <w:tc>
          <w:tcPr>
            <w:tcW w:w="5700"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RESOURCES</w:t>
            </w:r>
          </w:p>
          <w:p w:rsidR="009365D6" w:rsidRDefault="009365D6" w:rsidP="009365D6">
            <w:pPr>
              <w:rPr>
                <w:rFonts w:ascii="Arial" w:hAnsi="Arial" w:cs="Arial"/>
                <w:b/>
              </w:rPr>
            </w:pPr>
            <w:r>
              <w:rPr>
                <w:rFonts w:ascii="Arial" w:hAnsi="Arial" w:cs="Arial"/>
                <w:b/>
              </w:rPr>
              <w:t xml:space="preserve">Art &amp; Design – </w:t>
            </w:r>
          </w:p>
          <w:p w:rsidR="00403CC1" w:rsidRPr="00C76B5A" w:rsidRDefault="009365D6" w:rsidP="009365D6">
            <w:pPr>
              <w:rPr>
                <w:rFonts w:ascii="Arial" w:hAnsi="Arial" w:cs="Arial"/>
                <w:b/>
              </w:rPr>
            </w:pPr>
            <w:r>
              <w:rPr>
                <w:rFonts w:ascii="Arial" w:hAnsi="Arial" w:cs="Arial"/>
                <w:b/>
              </w:rPr>
              <w:t xml:space="preserve">Children should know about great artists, craft makers and designers, and understand the historical and cultural development of their art forms  </w:t>
            </w:r>
          </w:p>
        </w:tc>
        <w:tc>
          <w:tcPr>
            <w:tcW w:w="3733"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ACTIVITIES</w:t>
            </w:r>
          </w:p>
          <w:p w:rsidR="009365D6" w:rsidRDefault="009365D6" w:rsidP="009365D6">
            <w:pPr>
              <w:rPr>
                <w:rFonts w:ascii="Arial" w:hAnsi="Arial" w:cs="Arial"/>
                <w:b/>
              </w:rPr>
            </w:pPr>
            <w:r>
              <w:rPr>
                <w:rFonts w:ascii="Arial" w:hAnsi="Arial" w:cs="Arial"/>
                <w:b/>
              </w:rPr>
              <w:t xml:space="preserve">Art &amp; Design – </w:t>
            </w:r>
          </w:p>
          <w:p w:rsidR="00403CC1" w:rsidRDefault="009365D6" w:rsidP="009365D6">
            <w:r>
              <w:rPr>
                <w:rFonts w:ascii="Arial" w:hAnsi="Arial" w:cs="Arial"/>
                <w:b/>
              </w:rPr>
              <w:t xml:space="preserve">Children should know about great artists, craft makers and designers, and understand the historical and cultural development of their art forms  </w:t>
            </w:r>
          </w:p>
        </w:tc>
      </w:tr>
      <w:tr w:rsidR="00403CC1" w:rsidTr="008A5A14">
        <w:tc>
          <w:tcPr>
            <w:tcW w:w="4957" w:type="dxa"/>
          </w:tcPr>
          <w:p w:rsidR="006B70E5" w:rsidRDefault="00403CC1" w:rsidP="003F5E2B">
            <w:pPr>
              <w:jc w:val="both"/>
              <w:rPr>
                <w:rFonts w:ascii="Arial" w:hAnsi="Arial" w:cs="Arial"/>
                <w:b/>
              </w:rPr>
            </w:pPr>
            <w:r w:rsidRPr="00E66597">
              <w:rPr>
                <w:rFonts w:ascii="Arial" w:hAnsi="Arial" w:cs="Arial"/>
                <w:b/>
              </w:rPr>
              <w:t xml:space="preserve">Return to the film: </w:t>
            </w:r>
            <w:r w:rsidR="00AE467C">
              <w:rPr>
                <w:rFonts w:ascii="Arial" w:hAnsi="Arial" w:cs="Arial"/>
                <w:b/>
              </w:rPr>
              <w:t>0 – 27s</w:t>
            </w:r>
          </w:p>
          <w:p w:rsidR="006B70E5" w:rsidRDefault="009365D6" w:rsidP="003F5E2B">
            <w:pPr>
              <w:jc w:val="both"/>
              <w:rPr>
                <w:rFonts w:ascii="Arial" w:hAnsi="Arial" w:cs="Arial"/>
              </w:rPr>
            </w:pPr>
            <w:r>
              <w:rPr>
                <w:rFonts w:ascii="Arial" w:hAnsi="Arial" w:cs="Arial"/>
              </w:rPr>
              <w:t xml:space="preserve">After a brief overview of Accrington and the surrounding landscape, the film returns to  Haworth Art Gallery </w:t>
            </w:r>
          </w:p>
          <w:p w:rsidR="006B70E5" w:rsidRDefault="006B70E5" w:rsidP="003F5E2B">
            <w:pPr>
              <w:jc w:val="both"/>
              <w:rPr>
                <w:rFonts w:ascii="Arial" w:hAnsi="Arial" w:cs="Arial"/>
              </w:rPr>
            </w:pPr>
          </w:p>
          <w:p w:rsidR="009365D6" w:rsidRDefault="009365D6" w:rsidP="009365D6">
            <w:pPr>
              <w:rPr>
                <w:rFonts w:ascii="Arial" w:hAnsi="Arial" w:cs="Arial"/>
              </w:rPr>
            </w:pPr>
            <w:r w:rsidRPr="00FD05B0">
              <w:rPr>
                <w:rFonts w:ascii="Arial" w:hAnsi="Arial" w:cs="Arial"/>
                <w:b/>
              </w:rPr>
              <w:t>Discuss</w:t>
            </w:r>
            <w:r w:rsidRPr="009365D6">
              <w:rPr>
                <w:rFonts w:ascii="Arial" w:hAnsi="Arial" w:cs="Arial"/>
              </w:rPr>
              <w:t xml:space="preserve"> the appearance of the house</w:t>
            </w:r>
            <w:r w:rsidR="00D227CD">
              <w:rPr>
                <w:rFonts w:ascii="Arial" w:hAnsi="Arial" w:cs="Arial"/>
              </w:rPr>
              <w:t xml:space="preserve"> </w:t>
            </w:r>
            <w:r>
              <w:rPr>
                <w:rFonts w:ascii="Arial" w:hAnsi="Arial" w:cs="Arial"/>
              </w:rPr>
              <w:t xml:space="preserve">and its architectural features – chimneys, grotesques, steps and approach etc.  </w:t>
            </w:r>
          </w:p>
          <w:p w:rsidR="009365D6" w:rsidRDefault="009365D6" w:rsidP="009365D6">
            <w:pPr>
              <w:rPr>
                <w:rFonts w:ascii="Arial" w:hAnsi="Arial" w:cs="Arial"/>
              </w:rPr>
            </w:pPr>
          </w:p>
          <w:p w:rsidR="009365D6" w:rsidRDefault="009365D6" w:rsidP="009365D6">
            <w:pPr>
              <w:rPr>
                <w:rFonts w:ascii="Arial" w:hAnsi="Arial" w:cs="Arial"/>
              </w:rPr>
            </w:pPr>
            <w:r>
              <w:rPr>
                <w:rFonts w:ascii="Arial" w:hAnsi="Arial" w:cs="Arial"/>
              </w:rPr>
              <w:t xml:space="preserve">Explain that it was designed by a famous architect of the time </w:t>
            </w:r>
            <w:r w:rsidR="000228F5">
              <w:rPr>
                <w:rFonts w:ascii="Arial" w:hAnsi="Arial" w:cs="Arial"/>
              </w:rPr>
              <w:t xml:space="preserve">, York based Walter Brierley, </w:t>
            </w:r>
            <w:r>
              <w:rPr>
                <w:rFonts w:ascii="Arial" w:hAnsi="Arial" w:cs="Arial"/>
              </w:rPr>
              <w:t xml:space="preserve"> in the Arts and Crafts style. </w:t>
            </w:r>
          </w:p>
          <w:p w:rsidR="009365D6" w:rsidRDefault="009365D6" w:rsidP="009365D6">
            <w:pPr>
              <w:rPr>
                <w:rFonts w:ascii="Arial" w:hAnsi="Arial" w:cs="Arial"/>
              </w:rPr>
            </w:pPr>
          </w:p>
          <w:p w:rsidR="009365D6" w:rsidRDefault="009365D6" w:rsidP="003F5E2B">
            <w:pPr>
              <w:jc w:val="both"/>
              <w:rPr>
                <w:rFonts w:ascii="Arial" w:hAnsi="Arial" w:cs="Arial"/>
              </w:rPr>
            </w:pPr>
            <w:r>
              <w:rPr>
                <w:rFonts w:ascii="Arial" w:hAnsi="Arial" w:cs="Arial"/>
              </w:rPr>
              <w:t xml:space="preserve">Explain the main features of the Arts and Crafts Movement and how it rose in response to industrialization </w:t>
            </w:r>
          </w:p>
          <w:p w:rsidR="009365D6" w:rsidRDefault="009365D6" w:rsidP="003F5E2B">
            <w:pPr>
              <w:jc w:val="both"/>
              <w:rPr>
                <w:rFonts w:ascii="Arial" w:hAnsi="Arial" w:cs="Arial"/>
              </w:rPr>
            </w:pPr>
          </w:p>
          <w:p w:rsidR="009365D6" w:rsidRDefault="009365D6" w:rsidP="003F5E2B">
            <w:pPr>
              <w:jc w:val="both"/>
              <w:rPr>
                <w:rFonts w:ascii="Arial" w:hAnsi="Arial" w:cs="Arial"/>
              </w:rPr>
            </w:pPr>
            <w:r>
              <w:rPr>
                <w:rFonts w:ascii="Arial" w:hAnsi="Arial" w:cs="Arial"/>
              </w:rPr>
              <w:t xml:space="preserve">Show pictures of other houses designed by Brierley so they can see the similarities. </w:t>
            </w:r>
          </w:p>
          <w:p w:rsidR="009365D6" w:rsidRDefault="009365D6" w:rsidP="003F5E2B">
            <w:pPr>
              <w:jc w:val="both"/>
              <w:rPr>
                <w:rFonts w:ascii="Arial" w:hAnsi="Arial" w:cs="Arial"/>
              </w:rPr>
            </w:pPr>
          </w:p>
          <w:p w:rsidR="006A67B8" w:rsidRDefault="006A67B8" w:rsidP="003F5E2B">
            <w:pPr>
              <w:jc w:val="both"/>
              <w:rPr>
                <w:rFonts w:ascii="Arial" w:hAnsi="Arial" w:cs="Arial"/>
              </w:rPr>
            </w:pPr>
          </w:p>
          <w:p w:rsidR="006A67B8" w:rsidRDefault="006A67B8" w:rsidP="003F5E2B">
            <w:pPr>
              <w:jc w:val="both"/>
              <w:rPr>
                <w:rFonts w:ascii="Arial" w:hAnsi="Arial" w:cs="Arial"/>
                <w:b/>
              </w:rPr>
            </w:pPr>
          </w:p>
          <w:p w:rsidR="006A67B8" w:rsidRDefault="006A67B8" w:rsidP="003F5E2B">
            <w:pPr>
              <w:jc w:val="both"/>
              <w:rPr>
                <w:rFonts w:ascii="Arial" w:hAnsi="Arial" w:cs="Arial"/>
                <w:b/>
              </w:rPr>
            </w:pPr>
          </w:p>
          <w:p w:rsidR="009365D6" w:rsidRDefault="00FD05B0" w:rsidP="003F5E2B">
            <w:pPr>
              <w:jc w:val="both"/>
              <w:rPr>
                <w:rFonts w:ascii="Arial" w:hAnsi="Arial" w:cs="Arial"/>
              </w:rPr>
            </w:pPr>
            <w:r>
              <w:rPr>
                <w:rFonts w:ascii="Arial" w:hAnsi="Arial" w:cs="Arial"/>
                <w:b/>
              </w:rPr>
              <w:t>Ask</w:t>
            </w:r>
            <w:r w:rsidR="009365D6">
              <w:rPr>
                <w:rFonts w:ascii="Arial" w:hAnsi="Arial" w:cs="Arial"/>
              </w:rPr>
              <w:t xml:space="preserve"> the children about the things they or their family collect. </w:t>
            </w:r>
          </w:p>
          <w:p w:rsidR="006A67B8" w:rsidRDefault="006A67B8" w:rsidP="003F5E2B">
            <w:pPr>
              <w:jc w:val="both"/>
              <w:rPr>
                <w:rFonts w:ascii="Arial" w:hAnsi="Arial" w:cs="Arial"/>
              </w:rPr>
            </w:pPr>
          </w:p>
          <w:p w:rsidR="000228F5" w:rsidRDefault="006A67B8" w:rsidP="003F5E2B">
            <w:pPr>
              <w:jc w:val="both"/>
              <w:rPr>
                <w:rFonts w:ascii="Arial" w:hAnsi="Arial" w:cs="Arial"/>
              </w:rPr>
            </w:pPr>
            <w:r>
              <w:rPr>
                <w:rFonts w:ascii="Arial" w:hAnsi="Arial" w:cs="Arial"/>
                <w:b/>
              </w:rPr>
              <w:t xml:space="preserve">Discuss </w:t>
            </w:r>
            <w:r>
              <w:rPr>
                <w:rFonts w:ascii="Arial" w:hAnsi="Arial" w:cs="Arial"/>
              </w:rPr>
              <w:t>museums or collections they’ve visited</w:t>
            </w:r>
          </w:p>
          <w:p w:rsidR="006A67B8" w:rsidRDefault="006A67B8" w:rsidP="003F5E2B">
            <w:pPr>
              <w:jc w:val="both"/>
              <w:rPr>
                <w:rFonts w:ascii="Arial" w:hAnsi="Arial" w:cs="Arial"/>
              </w:rPr>
            </w:pPr>
            <w:r>
              <w:rPr>
                <w:rFonts w:ascii="Arial" w:hAnsi="Arial" w:cs="Arial"/>
              </w:rPr>
              <w:t xml:space="preserve"> </w:t>
            </w:r>
          </w:p>
          <w:p w:rsidR="006A67B8" w:rsidRPr="006A67B8" w:rsidRDefault="006A67B8" w:rsidP="003F5E2B">
            <w:pPr>
              <w:jc w:val="both"/>
              <w:rPr>
                <w:rFonts w:ascii="Arial" w:hAnsi="Arial" w:cs="Arial"/>
              </w:rPr>
            </w:pPr>
            <w:r>
              <w:rPr>
                <w:rFonts w:ascii="Arial" w:hAnsi="Arial" w:cs="Arial"/>
                <w:b/>
              </w:rPr>
              <w:t xml:space="preserve">Visit </w:t>
            </w:r>
            <w:r>
              <w:rPr>
                <w:rFonts w:ascii="Arial" w:hAnsi="Arial" w:cs="Arial"/>
              </w:rPr>
              <w:t xml:space="preserve">online collections </w:t>
            </w:r>
          </w:p>
          <w:p w:rsidR="00C03669" w:rsidRDefault="00C03669" w:rsidP="003F5E2B">
            <w:pPr>
              <w:jc w:val="both"/>
              <w:rPr>
                <w:rFonts w:ascii="Arial" w:hAnsi="Arial" w:cs="Arial"/>
              </w:rPr>
            </w:pPr>
          </w:p>
          <w:p w:rsidR="009365D6" w:rsidRDefault="009365D6" w:rsidP="003F5E2B">
            <w:pPr>
              <w:jc w:val="both"/>
              <w:rPr>
                <w:rFonts w:ascii="Arial" w:hAnsi="Arial" w:cs="Arial"/>
              </w:rPr>
            </w:pPr>
          </w:p>
          <w:p w:rsidR="009365D6" w:rsidRDefault="009365D6" w:rsidP="003F5E2B">
            <w:pPr>
              <w:jc w:val="both"/>
              <w:rPr>
                <w:rFonts w:ascii="Arial" w:hAnsi="Arial" w:cs="Arial"/>
              </w:rPr>
            </w:pPr>
          </w:p>
          <w:p w:rsidR="009365D6" w:rsidRDefault="009365D6" w:rsidP="003F5E2B">
            <w:pPr>
              <w:jc w:val="both"/>
              <w:rPr>
                <w:rFonts w:ascii="Arial" w:hAnsi="Arial" w:cs="Arial"/>
              </w:rPr>
            </w:pPr>
          </w:p>
          <w:p w:rsidR="00403CC1" w:rsidRPr="005404B9" w:rsidRDefault="00403CC1" w:rsidP="008A5A14">
            <w:pPr>
              <w:jc w:val="both"/>
              <w:rPr>
                <w:rFonts w:ascii="Arial" w:hAnsi="Arial" w:cs="Arial"/>
              </w:rPr>
            </w:pPr>
          </w:p>
        </w:tc>
        <w:tc>
          <w:tcPr>
            <w:tcW w:w="5700" w:type="dxa"/>
          </w:tcPr>
          <w:p w:rsidR="00406493" w:rsidRDefault="00406493" w:rsidP="00406493">
            <w:pPr>
              <w:pStyle w:val="ListParagraph"/>
              <w:spacing w:line="276" w:lineRule="auto"/>
              <w:ind w:left="538"/>
            </w:pPr>
          </w:p>
          <w:p w:rsidR="00403CC1" w:rsidRPr="00406493" w:rsidRDefault="00403CC1" w:rsidP="00406493">
            <w:pPr>
              <w:pStyle w:val="ListParagraph"/>
              <w:numPr>
                <w:ilvl w:val="0"/>
                <w:numId w:val="29"/>
              </w:numPr>
              <w:spacing w:line="276" w:lineRule="auto"/>
              <w:rPr>
                <w:rFonts w:ascii="Arial" w:hAnsi="Arial" w:cs="Arial"/>
              </w:rPr>
            </w:pPr>
            <w:r w:rsidRPr="00406493">
              <w:rPr>
                <w:rFonts w:ascii="Arial" w:hAnsi="Arial" w:cs="Arial"/>
              </w:rPr>
              <w:t>Amazing Accrington film</w:t>
            </w:r>
          </w:p>
          <w:p w:rsidR="00403CC1" w:rsidRPr="00406493" w:rsidRDefault="00403CC1" w:rsidP="00403CC1">
            <w:pPr>
              <w:spacing w:line="276" w:lineRule="auto"/>
              <w:ind w:left="178"/>
            </w:pPr>
          </w:p>
          <w:p w:rsidR="00CA2DC0" w:rsidRPr="00CA2DC0" w:rsidRDefault="00403CC1" w:rsidP="00406493">
            <w:pPr>
              <w:pStyle w:val="ListParagraph"/>
              <w:numPr>
                <w:ilvl w:val="0"/>
                <w:numId w:val="29"/>
              </w:numPr>
              <w:rPr>
                <w:rFonts w:ascii="Arial" w:hAnsi="Arial" w:cs="Arial"/>
                <w:b/>
              </w:rPr>
            </w:pPr>
            <w:r w:rsidRPr="00406493">
              <w:rPr>
                <w:rFonts w:ascii="Arial" w:hAnsi="Arial" w:cs="Arial"/>
                <w:color w:val="000000"/>
                <w:lang w:val="en"/>
              </w:rPr>
              <w:t xml:space="preserve">The History of Accrington PDF </w:t>
            </w:r>
          </w:p>
          <w:p w:rsidR="00CA2DC0" w:rsidRPr="00CA2DC0" w:rsidRDefault="00CA2DC0" w:rsidP="00CA2DC0">
            <w:pPr>
              <w:pStyle w:val="ListParagraph"/>
              <w:rPr>
                <w:rFonts w:ascii="Arial" w:hAnsi="Arial" w:cs="Arial"/>
                <w:color w:val="000000"/>
                <w:lang w:val="en"/>
              </w:rPr>
            </w:pPr>
          </w:p>
          <w:p w:rsidR="00403CC1" w:rsidRPr="000228F5" w:rsidRDefault="00CA2DC0" w:rsidP="00406493">
            <w:pPr>
              <w:pStyle w:val="ListParagraph"/>
              <w:numPr>
                <w:ilvl w:val="0"/>
                <w:numId w:val="29"/>
              </w:numPr>
              <w:rPr>
                <w:rFonts w:ascii="Arial" w:hAnsi="Arial" w:cs="Arial"/>
                <w:b/>
              </w:rPr>
            </w:pPr>
            <w:r>
              <w:rPr>
                <w:rFonts w:ascii="Arial" w:hAnsi="Arial" w:cs="Arial"/>
                <w:color w:val="000000"/>
                <w:lang w:val="en"/>
              </w:rPr>
              <w:t>Background</w:t>
            </w:r>
            <w:r w:rsidR="00406493" w:rsidRPr="00406493">
              <w:rPr>
                <w:rFonts w:ascii="Arial" w:hAnsi="Arial" w:cs="Arial"/>
                <w:color w:val="000000"/>
                <w:lang w:val="en"/>
              </w:rPr>
              <w:t xml:space="preserve"> information pack</w:t>
            </w:r>
            <w:r w:rsidR="009365D6">
              <w:rPr>
                <w:rFonts w:ascii="Arial" w:hAnsi="Arial" w:cs="Arial"/>
                <w:color w:val="000000"/>
                <w:lang w:val="en"/>
              </w:rPr>
              <w:t xml:space="preserve"> – with an explanation of the Arts and Crafts movement, website links </w:t>
            </w:r>
            <w:r w:rsidR="00FD05B0">
              <w:rPr>
                <w:rFonts w:ascii="Arial" w:hAnsi="Arial" w:cs="Arial"/>
                <w:color w:val="000000"/>
                <w:lang w:val="en"/>
              </w:rPr>
              <w:t xml:space="preserve">to examples </w:t>
            </w:r>
            <w:r w:rsidR="009365D6">
              <w:rPr>
                <w:rFonts w:ascii="Arial" w:hAnsi="Arial" w:cs="Arial"/>
                <w:color w:val="000000"/>
                <w:lang w:val="en"/>
              </w:rPr>
              <w:t xml:space="preserve">etc. </w:t>
            </w:r>
          </w:p>
          <w:p w:rsidR="000228F5" w:rsidRPr="000228F5" w:rsidRDefault="000228F5" w:rsidP="000228F5">
            <w:pPr>
              <w:pStyle w:val="ListParagraph"/>
              <w:rPr>
                <w:rFonts w:ascii="Arial" w:hAnsi="Arial" w:cs="Arial"/>
                <w:b/>
              </w:rPr>
            </w:pPr>
          </w:p>
          <w:p w:rsidR="000228F5" w:rsidRPr="006A67B8" w:rsidRDefault="000228F5" w:rsidP="00406493">
            <w:pPr>
              <w:pStyle w:val="ListParagraph"/>
              <w:numPr>
                <w:ilvl w:val="0"/>
                <w:numId w:val="29"/>
              </w:numPr>
              <w:rPr>
                <w:rFonts w:ascii="Arial" w:hAnsi="Arial" w:cs="Arial"/>
                <w:b/>
              </w:rPr>
            </w:pPr>
            <w:r>
              <w:rPr>
                <w:rFonts w:ascii="Arial" w:hAnsi="Arial" w:cs="Arial"/>
              </w:rPr>
              <w:t>HAG01-0</w:t>
            </w:r>
            <w:r w:rsidR="00860957">
              <w:rPr>
                <w:rFonts w:ascii="Arial" w:hAnsi="Arial" w:cs="Arial"/>
              </w:rPr>
              <w:t>5</w:t>
            </w:r>
            <w:r>
              <w:rPr>
                <w:rFonts w:ascii="Arial" w:hAnsi="Arial" w:cs="Arial"/>
              </w:rPr>
              <w:t xml:space="preserve"> </w:t>
            </w:r>
          </w:p>
          <w:p w:rsidR="006A67B8" w:rsidRPr="006A67B8" w:rsidRDefault="006A67B8" w:rsidP="006A67B8">
            <w:pPr>
              <w:pStyle w:val="ListParagraph"/>
              <w:rPr>
                <w:rFonts w:ascii="Arial" w:hAnsi="Arial" w:cs="Arial"/>
                <w:b/>
              </w:rPr>
            </w:pPr>
          </w:p>
          <w:p w:rsidR="006A67B8" w:rsidRDefault="00D85708" w:rsidP="006A67B8">
            <w:pPr>
              <w:pStyle w:val="ListParagraph"/>
              <w:numPr>
                <w:ilvl w:val="0"/>
                <w:numId w:val="29"/>
              </w:numPr>
              <w:rPr>
                <w:rFonts w:ascii="Arial" w:hAnsi="Arial" w:cs="Arial"/>
              </w:rPr>
            </w:pPr>
            <w:hyperlink r:id="rId8" w:history="1">
              <w:r w:rsidR="006A67B8" w:rsidRPr="006A67B8">
                <w:rPr>
                  <w:rStyle w:val="Hyperlink"/>
                  <w:rFonts w:ascii="Arial" w:hAnsi="Arial" w:cs="Arial"/>
                </w:rPr>
                <w:t>http://www.carrotmuseum.co.uk/</w:t>
              </w:r>
            </w:hyperlink>
            <w:r w:rsidR="006A67B8" w:rsidRPr="006A67B8">
              <w:rPr>
                <w:rFonts w:ascii="Arial" w:hAnsi="Arial" w:cs="Arial"/>
              </w:rPr>
              <w:t xml:space="preserve"> </w:t>
            </w:r>
            <w:r w:rsidR="006A67B8">
              <w:rPr>
                <w:rFonts w:ascii="Arial" w:hAnsi="Arial" w:cs="Arial"/>
              </w:rPr>
              <w:t>a quirky museum to get the idea across</w:t>
            </w:r>
          </w:p>
          <w:p w:rsidR="006A67B8" w:rsidRPr="006A67B8" w:rsidRDefault="006A67B8" w:rsidP="006A67B8">
            <w:pPr>
              <w:pStyle w:val="ListParagraph"/>
              <w:rPr>
                <w:rFonts w:ascii="Arial" w:hAnsi="Arial" w:cs="Arial"/>
              </w:rPr>
            </w:pPr>
          </w:p>
          <w:p w:rsidR="006A67B8" w:rsidRPr="006A67B8" w:rsidRDefault="00D85708" w:rsidP="006A67B8">
            <w:pPr>
              <w:pStyle w:val="ListParagraph"/>
              <w:numPr>
                <w:ilvl w:val="0"/>
                <w:numId w:val="29"/>
              </w:numPr>
              <w:rPr>
                <w:rFonts w:ascii="Arial" w:hAnsi="Arial" w:cs="Arial"/>
              </w:rPr>
            </w:pPr>
            <w:hyperlink r:id="rId9" w:history="1">
              <w:r w:rsidR="006A67B8" w:rsidRPr="00E97EED">
                <w:rPr>
                  <w:rStyle w:val="Hyperlink"/>
                  <w:rFonts w:ascii="Arial" w:hAnsi="Arial" w:cs="Arial"/>
                </w:rPr>
                <w:t>https://www.google.com/culturalinstitute/beta/</w:t>
              </w:r>
            </w:hyperlink>
            <w:r w:rsidR="006A67B8">
              <w:rPr>
                <w:rFonts w:ascii="Arial" w:hAnsi="Arial" w:cs="Arial"/>
              </w:rPr>
              <w:t xml:space="preserve"> worldwide collections, search almost any term  - very visual </w:t>
            </w:r>
          </w:p>
          <w:p w:rsidR="008A5A14" w:rsidRPr="008A5A14" w:rsidRDefault="008A5A14" w:rsidP="008A5A14">
            <w:pPr>
              <w:pStyle w:val="ListParagraph"/>
              <w:rPr>
                <w:rFonts w:ascii="Arial" w:hAnsi="Arial" w:cs="Arial"/>
                <w:b/>
              </w:rPr>
            </w:pPr>
          </w:p>
          <w:p w:rsidR="008A5A14" w:rsidRPr="008A5A14" w:rsidRDefault="008A5A14" w:rsidP="00FD05B0">
            <w:pPr>
              <w:pStyle w:val="ListParagraph"/>
              <w:rPr>
                <w:rFonts w:ascii="Arial" w:hAnsi="Arial" w:cs="Arial"/>
              </w:rPr>
            </w:pPr>
          </w:p>
        </w:tc>
        <w:tc>
          <w:tcPr>
            <w:tcW w:w="3733" w:type="dxa"/>
          </w:tcPr>
          <w:p w:rsidR="00403CC1" w:rsidRDefault="00403CC1" w:rsidP="00403CC1">
            <w:pPr>
              <w:ind w:left="9"/>
              <w:rPr>
                <w:rFonts w:ascii="Arial" w:hAnsi="Arial" w:cs="Arial"/>
              </w:rPr>
            </w:pPr>
            <w:r>
              <w:rPr>
                <w:rFonts w:ascii="Arial" w:hAnsi="Arial" w:cs="Arial"/>
              </w:rPr>
              <w:t>Children can:</w:t>
            </w:r>
          </w:p>
          <w:p w:rsidR="009365D6" w:rsidRPr="008A5A14" w:rsidRDefault="009365D6" w:rsidP="009365D6">
            <w:pPr>
              <w:rPr>
                <w:rFonts w:ascii="Arial" w:hAnsi="Arial" w:cs="Arial"/>
                <w:sz w:val="16"/>
                <w:szCs w:val="16"/>
              </w:rPr>
            </w:pPr>
          </w:p>
          <w:p w:rsidR="009365D6" w:rsidRDefault="009365D6" w:rsidP="009365D6">
            <w:pPr>
              <w:pStyle w:val="ListParagraph"/>
              <w:numPr>
                <w:ilvl w:val="0"/>
                <w:numId w:val="2"/>
              </w:numPr>
              <w:contextualSpacing w:val="0"/>
              <w:rPr>
                <w:rFonts w:ascii="Arial" w:hAnsi="Arial" w:cs="Arial"/>
              </w:rPr>
            </w:pPr>
            <w:r>
              <w:rPr>
                <w:rFonts w:ascii="Arial" w:hAnsi="Arial" w:cs="Arial"/>
              </w:rPr>
              <w:t>Look at a map to see why the house was called Hollins (it is built on Hollins Hill)</w:t>
            </w:r>
          </w:p>
          <w:p w:rsidR="009365D6" w:rsidRPr="00860957" w:rsidRDefault="009365D6" w:rsidP="009365D6">
            <w:pPr>
              <w:rPr>
                <w:rFonts w:ascii="Arial" w:hAnsi="Arial" w:cs="Arial"/>
                <w:sz w:val="16"/>
                <w:szCs w:val="16"/>
              </w:rPr>
            </w:pPr>
          </w:p>
          <w:p w:rsidR="009365D6" w:rsidRDefault="009365D6" w:rsidP="009365D6">
            <w:pPr>
              <w:pStyle w:val="ListParagraph"/>
              <w:numPr>
                <w:ilvl w:val="0"/>
                <w:numId w:val="2"/>
              </w:numPr>
              <w:rPr>
                <w:rFonts w:ascii="Arial" w:hAnsi="Arial" w:cs="Arial"/>
              </w:rPr>
            </w:pPr>
            <w:r>
              <w:rPr>
                <w:rFonts w:ascii="Arial" w:hAnsi="Arial" w:cs="Arial"/>
              </w:rPr>
              <w:t xml:space="preserve">Create a class </w:t>
            </w:r>
            <w:r w:rsidR="006A67B8">
              <w:rPr>
                <w:rFonts w:ascii="Arial" w:hAnsi="Arial" w:cs="Arial"/>
              </w:rPr>
              <w:t xml:space="preserve">display </w:t>
            </w:r>
            <w:r>
              <w:rPr>
                <w:rFonts w:ascii="Arial" w:hAnsi="Arial" w:cs="Arial"/>
              </w:rPr>
              <w:t xml:space="preserve"> of </w:t>
            </w:r>
          </w:p>
          <w:p w:rsidR="009365D6" w:rsidRDefault="009365D6" w:rsidP="009365D6">
            <w:pPr>
              <w:pStyle w:val="ListParagraph"/>
              <w:ind w:left="369"/>
              <w:rPr>
                <w:rFonts w:ascii="Arial" w:hAnsi="Arial" w:cs="Arial"/>
              </w:rPr>
            </w:pPr>
            <w:r>
              <w:rPr>
                <w:rFonts w:ascii="Arial" w:hAnsi="Arial" w:cs="Arial"/>
              </w:rPr>
              <w:t xml:space="preserve">the Arts and Crafts movement, with examples of textiles, houses, decorative arts etc </w:t>
            </w:r>
          </w:p>
          <w:p w:rsidR="009365D6" w:rsidRPr="000228F5" w:rsidRDefault="009365D6" w:rsidP="009365D6">
            <w:pPr>
              <w:rPr>
                <w:rFonts w:ascii="Arial" w:hAnsi="Arial" w:cs="Arial"/>
                <w:sz w:val="16"/>
                <w:szCs w:val="16"/>
              </w:rPr>
            </w:pPr>
          </w:p>
          <w:p w:rsidR="000228F5" w:rsidRDefault="009365D6" w:rsidP="009365D6">
            <w:pPr>
              <w:pStyle w:val="ListParagraph"/>
              <w:numPr>
                <w:ilvl w:val="0"/>
                <w:numId w:val="2"/>
              </w:numPr>
              <w:rPr>
                <w:rFonts w:ascii="Arial" w:hAnsi="Arial" w:cs="Arial"/>
              </w:rPr>
            </w:pPr>
            <w:r>
              <w:rPr>
                <w:rFonts w:ascii="Arial" w:hAnsi="Arial" w:cs="Arial"/>
              </w:rPr>
              <w:t xml:space="preserve">Create a timeline </w:t>
            </w:r>
            <w:r w:rsidR="00FD05B0">
              <w:rPr>
                <w:rFonts w:ascii="Arial" w:hAnsi="Arial" w:cs="Arial"/>
              </w:rPr>
              <w:t xml:space="preserve">to show </w:t>
            </w:r>
            <w:r w:rsidR="00860957">
              <w:rPr>
                <w:rFonts w:ascii="Arial" w:hAnsi="Arial" w:cs="Arial"/>
              </w:rPr>
              <w:t>Brierley designed buildings</w:t>
            </w:r>
          </w:p>
          <w:p w:rsidR="00860957" w:rsidRPr="00860957" w:rsidRDefault="00860957" w:rsidP="00860957">
            <w:pPr>
              <w:rPr>
                <w:rFonts w:ascii="Arial" w:hAnsi="Arial" w:cs="Arial"/>
                <w:sz w:val="16"/>
                <w:szCs w:val="16"/>
              </w:rPr>
            </w:pPr>
          </w:p>
          <w:p w:rsidR="00860957" w:rsidRPr="00860957" w:rsidRDefault="00860957" w:rsidP="00860957">
            <w:pPr>
              <w:pStyle w:val="ListParagraph"/>
              <w:numPr>
                <w:ilvl w:val="0"/>
                <w:numId w:val="2"/>
              </w:numPr>
              <w:rPr>
                <w:rFonts w:ascii="Arial" w:hAnsi="Arial" w:cs="Arial"/>
              </w:rPr>
            </w:pPr>
            <w:r>
              <w:rPr>
                <w:rFonts w:ascii="Arial" w:hAnsi="Arial" w:cs="Arial"/>
              </w:rPr>
              <w:t xml:space="preserve">Build a model of a HAG or another Brierley building </w:t>
            </w:r>
          </w:p>
          <w:p w:rsidR="000228F5" w:rsidRPr="000228F5" w:rsidRDefault="000228F5" w:rsidP="000228F5">
            <w:pPr>
              <w:pStyle w:val="ListParagraph"/>
              <w:ind w:left="369"/>
              <w:jc w:val="center"/>
              <w:rPr>
                <w:rFonts w:ascii="Arial" w:hAnsi="Arial" w:cs="Arial"/>
                <w:sz w:val="16"/>
                <w:szCs w:val="16"/>
              </w:rPr>
            </w:pPr>
          </w:p>
          <w:p w:rsidR="009365D6" w:rsidRDefault="000228F5" w:rsidP="009365D6">
            <w:pPr>
              <w:pStyle w:val="ListParagraph"/>
              <w:numPr>
                <w:ilvl w:val="0"/>
                <w:numId w:val="2"/>
              </w:numPr>
              <w:rPr>
                <w:rFonts w:ascii="Arial" w:hAnsi="Arial" w:cs="Arial"/>
              </w:rPr>
            </w:pPr>
            <w:r>
              <w:rPr>
                <w:rFonts w:ascii="Arial" w:hAnsi="Arial" w:cs="Arial"/>
              </w:rPr>
              <w:t>Visit York and look at other Brierley designed buildings</w:t>
            </w:r>
            <w:r w:rsidR="00FD05B0">
              <w:rPr>
                <w:rFonts w:ascii="Arial" w:hAnsi="Arial" w:cs="Arial"/>
              </w:rPr>
              <w:t xml:space="preserve"> </w:t>
            </w:r>
          </w:p>
          <w:p w:rsidR="00860957" w:rsidRDefault="00860957" w:rsidP="00860957">
            <w:pPr>
              <w:pStyle w:val="ListParagraph"/>
              <w:ind w:left="369"/>
              <w:rPr>
                <w:rFonts w:ascii="Arial" w:hAnsi="Arial" w:cs="Arial"/>
                <w:sz w:val="16"/>
                <w:szCs w:val="16"/>
              </w:rPr>
            </w:pPr>
          </w:p>
          <w:p w:rsidR="00860957" w:rsidRPr="009365D6" w:rsidRDefault="00860957" w:rsidP="00860957">
            <w:pPr>
              <w:pStyle w:val="ListParagraph"/>
              <w:numPr>
                <w:ilvl w:val="0"/>
                <w:numId w:val="2"/>
              </w:numPr>
              <w:rPr>
                <w:rFonts w:ascii="Arial" w:hAnsi="Arial" w:cs="Arial"/>
              </w:rPr>
            </w:pPr>
            <w:r>
              <w:rPr>
                <w:rFonts w:ascii="Arial" w:hAnsi="Arial" w:cs="Arial"/>
              </w:rPr>
              <w:t xml:space="preserve">Design their own house, including plans </w:t>
            </w:r>
          </w:p>
          <w:p w:rsidR="009365D6" w:rsidRPr="000228F5" w:rsidRDefault="009365D6" w:rsidP="009365D6">
            <w:pPr>
              <w:pStyle w:val="ListParagraph"/>
              <w:rPr>
                <w:rFonts w:ascii="Arial" w:hAnsi="Arial" w:cs="Arial"/>
                <w:sz w:val="16"/>
                <w:szCs w:val="16"/>
              </w:rPr>
            </w:pPr>
          </w:p>
          <w:p w:rsidR="009365D6" w:rsidRPr="006A67B8" w:rsidRDefault="006A67B8" w:rsidP="009365D6">
            <w:pPr>
              <w:pStyle w:val="ListParagraph"/>
              <w:numPr>
                <w:ilvl w:val="0"/>
                <w:numId w:val="2"/>
              </w:numPr>
              <w:rPr>
                <w:rFonts w:ascii="Arial" w:hAnsi="Arial" w:cs="Arial"/>
              </w:rPr>
            </w:pPr>
            <w:r>
              <w:rPr>
                <w:rFonts w:ascii="Arial" w:hAnsi="Arial" w:cs="Arial"/>
              </w:rPr>
              <w:t xml:space="preserve">Go on a field trip to the art gallery, sketch </w:t>
            </w:r>
            <w:r w:rsidR="00AE467C">
              <w:rPr>
                <w:rFonts w:ascii="Arial" w:hAnsi="Arial" w:cs="Arial"/>
              </w:rPr>
              <w:t>the house and its features, visit the artists at work</w:t>
            </w:r>
          </w:p>
          <w:p w:rsidR="006A67B8" w:rsidRPr="00860957" w:rsidRDefault="006A67B8" w:rsidP="009365D6">
            <w:pPr>
              <w:pStyle w:val="ListParagraph"/>
              <w:ind w:left="369"/>
              <w:rPr>
                <w:rFonts w:ascii="Arial" w:hAnsi="Arial" w:cs="Arial"/>
                <w:sz w:val="16"/>
                <w:szCs w:val="16"/>
              </w:rPr>
            </w:pPr>
          </w:p>
          <w:p w:rsidR="006A67B8" w:rsidRDefault="006A67B8" w:rsidP="00403CC1">
            <w:pPr>
              <w:pStyle w:val="ListParagraph"/>
              <w:numPr>
                <w:ilvl w:val="0"/>
                <w:numId w:val="2"/>
              </w:numPr>
              <w:contextualSpacing w:val="0"/>
              <w:rPr>
                <w:rFonts w:ascii="Arial" w:hAnsi="Arial" w:cs="Arial"/>
              </w:rPr>
            </w:pPr>
            <w:r>
              <w:rPr>
                <w:rFonts w:ascii="Arial" w:hAnsi="Arial" w:cs="Arial"/>
              </w:rPr>
              <w:t xml:space="preserve">Visit online collections as a class (some examples in resources) </w:t>
            </w:r>
          </w:p>
          <w:p w:rsidR="006A67B8" w:rsidRPr="00860957" w:rsidRDefault="006A67B8" w:rsidP="006A67B8">
            <w:pPr>
              <w:pStyle w:val="ListParagraph"/>
              <w:ind w:left="369"/>
              <w:contextualSpacing w:val="0"/>
              <w:rPr>
                <w:rFonts w:ascii="Arial" w:hAnsi="Arial" w:cs="Arial"/>
                <w:sz w:val="16"/>
                <w:szCs w:val="16"/>
              </w:rPr>
            </w:pPr>
          </w:p>
          <w:p w:rsidR="00403CC1" w:rsidRDefault="009365D6" w:rsidP="00403CC1">
            <w:pPr>
              <w:pStyle w:val="ListParagraph"/>
              <w:numPr>
                <w:ilvl w:val="0"/>
                <w:numId w:val="2"/>
              </w:numPr>
              <w:contextualSpacing w:val="0"/>
              <w:rPr>
                <w:rFonts w:ascii="Arial" w:hAnsi="Arial" w:cs="Arial"/>
              </w:rPr>
            </w:pPr>
            <w:r>
              <w:rPr>
                <w:rFonts w:ascii="Arial" w:hAnsi="Arial" w:cs="Arial"/>
              </w:rPr>
              <w:t>Curate their own collections gallery in the classroom</w:t>
            </w:r>
          </w:p>
          <w:p w:rsidR="009365D6" w:rsidRPr="00860957" w:rsidRDefault="009365D6" w:rsidP="009365D6">
            <w:pPr>
              <w:rPr>
                <w:rFonts w:ascii="Arial" w:hAnsi="Arial" w:cs="Arial"/>
                <w:sz w:val="16"/>
                <w:szCs w:val="16"/>
              </w:rPr>
            </w:pPr>
          </w:p>
          <w:p w:rsidR="00AE467C" w:rsidRPr="0027082D" w:rsidRDefault="009365D6" w:rsidP="006A67B8">
            <w:pPr>
              <w:pStyle w:val="ListParagraph"/>
              <w:numPr>
                <w:ilvl w:val="0"/>
                <w:numId w:val="2"/>
              </w:numPr>
              <w:rPr>
                <w:rFonts w:ascii="Arial" w:hAnsi="Arial" w:cs="Arial"/>
              </w:rPr>
            </w:pPr>
            <w:r>
              <w:rPr>
                <w:rFonts w:ascii="Arial" w:hAnsi="Arial" w:cs="Arial"/>
              </w:rPr>
              <w:t xml:space="preserve">They can write their own  interpretation – an explanation and history of the objects on display </w:t>
            </w:r>
          </w:p>
        </w:tc>
      </w:tr>
      <w:tr w:rsidR="00403CC1" w:rsidRPr="005C0B25" w:rsidTr="008A5A14">
        <w:tc>
          <w:tcPr>
            <w:tcW w:w="4957" w:type="dxa"/>
            <w:shd w:val="clear" w:color="auto" w:fill="D3F5F7" w:themeFill="accent3" w:themeFillTint="33"/>
          </w:tcPr>
          <w:p w:rsidR="00403CC1" w:rsidRPr="0025250E" w:rsidRDefault="00403CC1" w:rsidP="00403CC1">
            <w:pPr>
              <w:spacing w:line="276" w:lineRule="auto"/>
              <w:ind w:left="178"/>
              <w:jc w:val="center"/>
              <w:rPr>
                <w:rFonts w:ascii="Arial" w:hAnsi="Arial" w:cs="Arial"/>
                <w:b/>
              </w:rPr>
            </w:pPr>
            <w:r w:rsidRPr="0025250E">
              <w:rPr>
                <w:rFonts w:ascii="Arial" w:hAnsi="Arial" w:cs="Arial"/>
                <w:b/>
              </w:rPr>
              <w:lastRenderedPageBreak/>
              <w:t>OVERVIEW</w:t>
            </w:r>
          </w:p>
          <w:p w:rsidR="00403CC1" w:rsidRDefault="00403CC1" w:rsidP="00403CC1">
            <w:r w:rsidRPr="0025250E">
              <w:rPr>
                <w:rFonts w:ascii="Arial" w:hAnsi="Arial" w:cs="Arial"/>
                <w:b/>
              </w:rPr>
              <w:t>Significant Events, People and Places in their own locality</w:t>
            </w:r>
            <w:r w:rsidR="00011C34">
              <w:rPr>
                <w:rFonts w:ascii="Arial" w:hAnsi="Arial" w:cs="Arial"/>
                <w:b/>
              </w:rPr>
              <w:t xml:space="preserve"> </w:t>
            </w:r>
          </w:p>
        </w:tc>
        <w:tc>
          <w:tcPr>
            <w:tcW w:w="5700"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RESOURCES</w:t>
            </w:r>
          </w:p>
          <w:p w:rsidR="00403CC1" w:rsidRDefault="00403CC1" w:rsidP="00403CC1">
            <w:pPr>
              <w:spacing w:line="276" w:lineRule="auto"/>
              <w:ind w:left="178"/>
            </w:pPr>
            <w:r w:rsidRPr="006A3639">
              <w:rPr>
                <w:rFonts w:ascii="Arial" w:hAnsi="Arial" w:cs="Arial"/>
                <w:b/>
              </w:rPr>
              <w:t>Significant Events, People and Places in their own locality</w:t>
            </w:r>
          </w:p>
        </w:tc>
        <w:tc>
          <w:tcPr>
            <w:tcW w:w="3733"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ACTIVITIES</w:t>
            </w:r>
          </w:p>
          <w:p w:rsidR="00403CC1" w:rsidRDefault="00403CC1" w:rsidP="00403CC1">
            <w:r w:rsidRPr="006A3639">
              <w:rPr>
                <w:rFonts w:ascii="Arial" w:hAnsi="Arial" w:cs="Arial"/>
                <w:b/>
              </w:rPr>
              <w:t>Significant Events, People and Places in their own locality</w:t>
            </w:r>
          </w:p>
        </w:tc>
      </w:tr>
      <w:tr w:rsidR="00C76B5A" w:rsidRPr="005C0B25" w:rsidTr="008A5A14">
        <w:tc>
          <w:tcPr>
            <w:tcW w:w="4957" w:type="dxa"/>
          </w:tcPr>
          <w:p w:rsidR="00403CC1" w:rsidRDefault="00403CC1" w:rsidP="00403CC1">
            <w:pPr>
              <w:spacing w:line="276" w:lineRule="auto"/>
              <w:ind w:left="178"/>
              <w:rPr>
                <w:rFonts w:ascii="Arial" w:hAnsi="Arial" w:cs="Arial"/>
                <w:b/>
              </w:rPr>
            </w:pPr>
            <w:r>
              <w:rPr>
                <w:rFonts w:ascii="Arial" w:hAnsi="Arial" w:cs="Arial"/>
                <w:b/>
              </w:rPr>
              <w:t>Film: 0:</w:t>
            </w:r>
            <w:r w:rsidR="00AE467C">
              <w:rPr>
                <w:rFonts w:ascii="Arial" w:hAnsi="Arial" w:cs="Arial"/>
                <w:b/>
              </w:rPr>
              <w:t xml:space="preserve">27 </w:t>
            </w:r>
            <w:r w:rsidR="00735CDA">
              <w:rPr>
                <w:rFonts w:ascii="Arial" w:hAnsi="Arial" w:cs="Arial"/>
                <w:b/>
              </w:rPr>
              <w:t>– 1:</w:t>
            </w:r>
            <w:r w:rsidR="00B80CCC">
              <w:rPr>
                <w:rFonts w:ascii="Arial" w:hAnsi="Arial" w:cs="Arial"/>
                <w:b/>
              </w:rPr>
              <w:t>26</w:t>
            </w:r>
          </w:p>
          <w:p w:rsidR="002C46EF" w:rsidRPr="005B7B96" w:rsidRDefault="002C46EF" w:rsidP="00403CC1">
            <w:pPr>
              <w:spacing w:line="276" w:lineRule="auto"/>
              <w:ind w:left="178"/>
              <w:rPr>
                <w:rFonts w:ascii="Arial" w:hAnsi="Arial" w:cs="Arial"/>
                <w:b/>
                <w:sz w:val="16"/>
                <w:szCs w:val="16"/>
              </w:rPr>
            </w:pPr>
          </w:p>
          <w:p w:rsidR="00403CC1" w:rsidRDefault="00403CC1" w:rsidP="00403CC1">
            <w:pPr>
              <w:spacing w:line="276" w:lineRule="auto"/>
              <w:ind w:left="178"/>
              <w:rPr>
                <w:rFonts w:ascii="Arial" w:hAnsi="Arial" w:cs="Arial"/>
              </w:rPr>
            </w:pPr>
            <w:r>
              <w:rPr>
                <w:rFonts w:ascii="Arial" w:hAnsi="Arial" w:cs="Arial"/>
              </w:rPr>
              <w:t xml:space="preserve">This section focusses on </w:t>
            </w:r>
            <w:r w:rsidR="00AE467C">
              <w:rPr>
                <w:rFonts w:ascii="Arial" w:hAnsi="Arial" w:cs="Arial"/>
              </w:rPr>
              <w:t>Joseph Briggs and the collection of Tiffany Glass held at the Haworth Art Gallery</w:t>
            </w:r>
            <w:r w:rsidR="002C46EF">
              <w:rPr>
                <w:rFonts w:ascii="Arial" w:hAnsi="Arial" w:cs="Arial"/>
              </w:rPr>
              <w:t xml:space="preserve">. </w:t>
            </w:r>
          </w:p>
          <w:p w:rsidR="00735CDA" w:rsidRPr="00B80CCC" w:rsidRDefault="00735CDA" w:rsidP="00403CC1">
            <w:pPr>
              <w:spacing w:line="276" w:lineRule="auto"/>
              <w:ind w:left="178"/>
              <w:rPr>
                <w:rFonts w:ascii="Arial" w:hAnsi="Arial" w:cs="Arial"/>
                <w:sz w:val="16"/>
                <w:szCs w:val="16"/>
              </w:rPr>
            </w:pPr>
          </w:p>
          <w:p w:rsidR="00735CDA" w:rsidRPr="00735CDA" w:rsidRDefault="00735CDA" w:rsidP="00403CC1">
            <w:pPr>
              <w:spacing w:line="276" w:lineRule="auto"/>
              <w:ind w:left="178"/>
              <w:rPr>
                <w:rFonts w:ascii="Arial" w:hAnsi="Arial" w:cs="Arial"/>
                <w:b/>
              </w:rPr>
            </w:pPr>
            <w:r w:rsidRPr="00735CDA">
              <w:rPr>
                <w:rFonts w:ascii="Arial" w:hAnsi="Arial" w:cs="Arial"/>
                <w:b/>
              </w:rPr>
              <w:t xml:space="preserve">Can you find out more about Joseph Briggs’ life and work? </w:t>
            </w:r>
          </w:p>
          <w:p w:rsidR="00735CDA" w:rsidRPr="00B80CCC" w:rsidRDefault="00735CDA" w:rsidP="00403CC1">
            <w:pPr>
              <w:spacing w:line="276" w:lineRule="auto"/>
              <w:ind w:left="178"/>
              <w:rPr>
                <w:rFonts w:ascii="Arial" w:hAnsi="Arial" w:cs="Arial"/>
                <w:b/>
                <w:sz w:val="16"/>
                <w:szCs w:val="16"/>
              </w:rPr>
            </w:pPr>
          </w:p>
          <w:p w:rsidR="00735CDA" w:rsidRDefault="00735CDA" w:rsidP="00403CC1">
            <w:pPr>
              <w:spacing w:line="276" w:lineRule="auto"/>
              <w:ind w:left="178"/>
              <w:rPr>
                <w:rFonts w:ascii="Arial" w:hAnsi="Arial" w:cs="Arial"/>
              </w:rPr>
            </w:pPr>
            <w:r>
              <w:rPr>
                <w:rFonts w:ascii="Arial" w:hAnsi="Arial" w:cs="Arial"/>
              </w:rPr>
              <w:t>Tell the children the story of Joseph Briggs.</w:t>
            </w:r>
          </w:p>
          <w:p w:rsidR="00735CDA" w:rsidRPr="00B80CCC" w:rsidRDefault="00735CDA" w:rsidP="00403CC1">
            <w:pPr>
              <w:spacing w:line="276" w:lineRule="auto"/>
              <w:ind w:left="178"/>
              <w:rPr>
                <w:rFonts w:ascii="Arial" w:hAnsi="Arial" w:cs="Arial"/>
                <w:sz w:val="16"/>
                <w:szCs w:val="16"/>
              </w:rPr>
            </w:pPr>
          </w:p>
          <w:p w:rsidR="00735CDA" w:rsidRPr="00B80CCC" w:rsidRDefault="00B80CCC" w:rsidP="00403CC1">
            <w:pPr>
              <w:spacing w:line="276" w:lineRule="auto"/>
              <w:ind w:left="178"/>
              <w:rPr>
                <w:rFonts w:ascii="Arial" w:hAnsi="Arial" w:cs="Arial"/>
                <w:b/>
              </w:rPr>
            </w:pPr>
            <w:r>
              <w:rPr>
                <w:rFonts w:ascii="Arial" w:hAnsi="Arial" w:cs="Arial"/>
                <w:b/>
              </w:rPr>
              <w:t>Key points:</w:t>
            </w:r>
          </w:p>
          <w:p w:rsidR="00735CDA" w:rsidRDefault="00735CDA" w:rsidP="00735CDA">
            <w:pPr>
              <w:pStyle w:val="ListParagraph"/>
              <w:numPr>
                <w:ilvl w:val="0"/>
                <w:numId w:val="2"/>
              </w:numPr>
              <w:spacing w:line="276" w:lineRule="auto"/>
              <w:rPr>
                <w:rFonts w:ascii="Arial" w:hAnsi="Arial" w:cs="Arial"/>
              </w:rPr>
            </w:pPr>
            <w:r w:rsidRPr="00735CDA">
              <w:rPr>
                <w:rFonts w:ascii="Arial" w:hAnsi="Arial" w:cs="Arial"/>
              </w:rPr>
              <w:t>children often say they “can’t” draw</w:t>
            </w:r>
            <w:r w:rsidR="00B80CCC">
              <w:rPr>
                <w:rFonts w:ascii="Arial" w:hAnsi="Arial" w:cs="Arial"/>
              </w:rPr>
              <w:t>. The</w:t>
            </w:r>
            <w:r w:rsidRPr="00735CDA">
              <w:rPr>
                <w:rFonts w:ascii="Arial" w:hAnsi="Arial" w:cs="Arial"/>
              </w:rPr>
              <w:t xml:space="preserve"> </w:t>
            </w:r>
            <w:r w:rsidR="00B80CCC">
              <w:rPr>
                <w:rFonts w:ascii="Arial" w:hAnsi="Arial" w:cs="Arial"/>
              </w:rPr>
              <w:t>Victorian view was that</w:t>
            </w:r>
            <w:r w:rsidRPr="00735CDA">
              <w:rPr>
                <w:rFonts w:ascii="Arial" w:hAnsi="Arial" w:cs="Arial"/>
              </w:rPr>
              <w:t xml:space="preserve"> drawing </w:t>
            </w:r>
            <w:r w:rsidR="00B80CCC">
              <w:rPr>
                <w:rFonts w:ascii="Arial" w:hAnsi="Arial" w:cs="Arial"/>
              </w:rPr>
              <w:t>was a</w:t>
            </w:r>
            <w:r w:rsidRPr="00735CDA">
              <w:rPr>
                <w:rFonts w:ascii="Arial" w:hAnsi="Arial" w:cs="Arial"/>
              </w:rPr>
              <w:t xml:space="preserve"> technical skill which could be learned and taught like any other. </w:t>
            </w:r>
          </w:p>
          <w:p w:rsidR="00735CDA" w:rsidRPr="00735CDA" w:rsidRDefault="00735CDA" w:rsidP="00735CDA">
            <w:pPr>
              <w:pStyle w:val="ListParagraph"/>
              <w:spacing w:line="276" w:lineRule="auto"/>
              <w:ind w:left="369"/>
              <w:rPr>
                <w:rFonts w:ascii="Arial" w:hAnsi="Arial" w:cs="Arial"/>
              </w:rPr>
            </w:pPr>
          </w:p>
          <w:p w:rsidR="00735CDA" w:rsidRDefault="00735CDA" w:rsidP="00735CDA">
            <w:pPr>
              <w:pStyle w:val="ListParagraph"/>
              <w:numPr>
                <w:ilvl w:val="0"/>
                <w:numId w:val="2"/>
              </w:numPr>
              <w:spacing w:line="276" w:lineRule="auto"/>
              <w:rPr>
                <w:rFonts w:ascii="Arial" w:hAnsi="Arial" w:cs="Arial"/>
              </w:rPr>
            </w:pPr>
            <w:r>
              <w:rPr>
                <w:rFonts w:ascii="Arial" w:hAnsi="Arial" w:cs="Arial"/>
              </w:rPr>
              <w:t xml:space="preserve">Tiffany glass </w:t>
            </w:r>
            <w:r w:rsidR="00B80CCC">
              <w:rPr>
                <w:rFonts w:ascii="Arial" w:hAnsi="Arial" w:cs="Arial"/>
              </w:rPr>
              <w:t>was highly sought after. Entire rooms were decorated in glass mosaic tiles, or the pieces could be small vases or lampshades. The Peacock feather was a favourite motif of Tiffany’s. He even kept peacocks as pets.</w:t>
            </w:r>
          </w:p>
          <w:p w:rsidR="00B80CCC" w:rsidRPr="00B80CCC" w:rsidRDefault="00B80CCC" w:rsidP="00B80CCC">
            <w:pPr>
              <w:pStyle w:val="ListParagraph"/>
              <w:rPr>
                <w:rFonts w:ascii="Arial" w:hAnsi="Arial" w:cs="Arial"/>
              </w:rPr>
            </w:pPr>
          </w:p>
          <w:p w:rsidR="00B80CCC" w:rsidRDefault="00B80CCC" w:rsidP="00735CDA">
            <w:pPr>
              <w:pStyle w:val="ListParagraph"/>
              <w:numPr>
                <w:ilvl w:val="0"/>
                <w:numId w:val="2"/>
              </w:numPr>
              <w:spacing w:line="276" w:lineRule="auto"/>
              <w:rPr>
                <w:rFonts w:ascii="Arial" w:hAnsi="Arial" w:cs="Arial"/>
              </w:rPr>
            </w:pPr>
            <w:r>
              <w:rPr>
                <w:rFonts w:ascii="Arial" w:hAnsi="Arial" w:cs="Arial"/>
              </w:rPr>
              <w:t xml:space="preserve">Tiffany glass embodied the Arts and Crafts movement as a response to global industrialization, in which Accrington played a global role. </w:t>
            </w:r>
          </w:p>
          <w:p w:rsidR="00B80CCC" w:rsidRPr="00B80CCC" w:rsidRDefault="00B80CCC" w:rsidP="00B80CCC">
            <w:pPr>
              <w:pStyle w:val="ListParagraph"/>
              <w:rPr>
                <w:rFonts w:ascii="Arial" w:hAnsi="Arial" w:cs="Arial"/>
              </w:rPr>
            </w:pPr>
          </w:p>
          <w:p w:rsidR="00403CC1" w:rsidRPr="004F5518" w:rsidRDefault="00B80CCC" w:rsidP="004F5518">
            <w:pPr>
              <w:pStyle w:val="ListParagraph"/>
              <w:numPr>
                <w:ilvl w:val="0"/>
                <w:numId w:val="2"/>
              </w:numPr>
              <w:spacing w:line="276" w:lineRule="auto"/>
              <w:rPr>
                <w:rFonts w:ascii="Arial" w:hAnsi="Arial" w:cs="Arial"/>
              </w:rPr>
            </w:pPr>
            <w:r>
              <w:rPr>
                <w:rFonts w:ascii="Arial" w:hAnsi="Arial" w:cs="Arial"/>
              </w:rPr>
              <w:t xml:space="preserve">Point out the contrast between the beautiful colours of Tiffany glass, and the grimy town landscape. Do the children think Accrington mill workers would have welcomed the glass collection, or resented it? </w:t>
            </w:r>
          </w:p>
        </w:tc>
        <w:tc>
          <w:tcPr>
            <w:tcW w:w="5700" w:type="dxa"/>
          </w:tcPr>
          <w:p w:rsidR="00403CC1" w:rsidRDefault="00403CC1" w:rsidP="00403CC1"/>
          <w:p w:rsidR="00735CDA" w:rsidRDefault="00403CC1" w:rsidP="00735CDA">
            <w:pPr>
              <w:pStyle w:val="ListParagraph"/>
              <w:numPr>
                <w:ilvl w:val="0"/>
                <w:numId w:val="3"/>
              </w:numPr>
              <w:spacing w:line="276" w:lineRule="auto"/>
              <w:contextualSpacing w:val="0"/>
              <w:rPr>
                <w:rFonts w:ascii="Arial" w:hAnsi="Arial" w:cs="Arial"/>
              </w:rPr>
            </w:pPr>
            <w:r w:rsidRPr="001A5A37">
              <w:rPr>
                <w:rFonts w:ascii="Arial" w:hAnsi="Arial" w:cs="Arial"/>
              </w:rPr>
              <w:t>Amazing Accrington film</w:t>
            </w:r>
          </w:p>
          <w:p w:rsidR="00735CDA" w:rsidRDefault="00735CDA" w:rsidP="00735CDA">
            <w:pPr>
              <w:spacing w:line="276" w:lineRule="auto"/>
              <w:rPr>
                <w:rFonts w:ascii="Arial" w:hAnsi="Arial" w:cs="Arial"/>
              </w:rPr>
            </w:pPr>
          </w:p>
          <w:p w:rsidR="00735CDA" w:rsidRPr="0027082D" w:rsidRDefault="00735CDA" w:rsidP="00735CDA">
            <w:pPr>
              <w:pStyle w:val="ListParagraph"/>
              <w:numPr>
                <w:ilvl w:val="0"/>
                <w:numId w:val="3"/>
              </w:numPr>
              <w:spacing w:line="276" w:lineRule="auto"/>
              <w:rPr>
                <w:rStyle w:val="Hyperlink"/>
                <w:rFonts w:ascii="Arial" w:hAnsi="Arial" w:cs="Arial"/>
                <w:color w:val="auto"/>
                <w:u w:val="none"/>
              </w:rPr>
            </w:pPr>
            <w:r>
              <w:rPr>
                <w:rFonts w:ascii="Arial" w:hAnsi="Arial" w:cs="Arial"/>
              </w:rPr>
              <w:t xml:space="preserve">Background information  - technical drawing exercise </w:t>
            </w:r>
            <w:hyperlink r:id="rId10" w:history="1">
              <w:r w:rsidRPr="00E97EED">
                <w:rPr>
                  <w:rStyle w:val="Hyperlink"/>
                  <w:rFonts w:ascii="Arial" w:hAnsi="Arial" w:cs="Arial"/>
                </w:rPr>
                <w:t>https://www.objectlessons.org/childhood-and-games-victorians/book-detail-victorian-original/s67/a1078/</w:t>
              </w:r>
            </w:hyperlink>
          </w:p>
          <w:p w:rsidR="0027082D" w:rsidRPr="0027082D" w:rsidRDefault="0027082D" w:rsidP="0027082D">
            <w:pPr>
              <w:pStyle w:val="ListParagraph"/>
              <w:rPr>
                <w:rFonts w:ascii="Arial" w:hAnsi="Arial" w:cs="Arial"/>
              </w:rPr>
            </w:pPr>
          </w:p>
          <w:p w:rsidR="0027082D" w:rsidRDefault="0027082D" w:rsidP="00735CDA">
            <w:pPr>
              <w:pStyle w:val="ListParagraph"/>
              <w:numPr>
                <w:ilvl w:val="0"/>
                <w:numId w:val="3"/>
              </w:numPr>
              <w:spacing w:line="276" w:lineRule="auto"/>
              <w:rPr>
                <w:rFonts w:ascii="Arial" w:hAnsi="Arial" w:cs="Arial"/>
              </w:rPr>
            </w:pPr>
            <w:r>
              <w:rPr>
                <w:rFonts w:ascii="Arial" w:hAnsi="Arial" w:cs="Arial"/>
              </w:rPr>
              <w:t>Images HAG06-09 (items can be seen in at Haworth Art Gallery)</w:t>
            </w:r>
          </w:p>
          <w:p w:rsidR="00735CDA" w:rsidRPr="00735CDA" w:rsidRDefault="00735CDA" w:rsidP="00735CDA">
            <w:pPr>
              <w:pStyle w:val="ListParagraph"/>
              <w:rPr>
                <w:rFonts w:ascii="Arial" w:hAnsi="Arial" w:cs="Arial"/>
              </w:rPr>
            </w:pPr>
          </w:p>
          <w:p w:rsidR="00735CDA" w:rsidRPr="00735CDA" w:rsidRDefault="00735CDA" w:rsidP="00735CDA">
            <w:pPr>
              <w:pStyle w:val="ListParagraph"/>
              <w:numPr>
                <w:ilvl w:val="0"/>
                <w:numId w:val="3"/>
              </w:numPr>
              <w:rPr>
                <w:rFonts w:ascii="Arial" w:eastAsia="Times New Roman" w:hAnsi="Arial" w:cs="Arial"/>
                <w:color w:val="000000"/>
              </w:rPr>
            </w:pPr>
            <w:r w:rsidRPr="00735CDA">
              <w:rPr>
                <w:rFonts w:ascii="Arial" w:eastAsia="Times New Roman" w:hAnsi="Arial" w:cs="Arial"/>
                <w:bCs/>
                <w:color w:val="000000"/>
              </w:rPr>
              <w:t>https://tinyurl.com/free-online-drawing-classes</w:t>
            </w:r>
          </w:p>
          <w:p w:rsidR="00403CC1" w:rsidRDefault="00403CC1" w:rsidP="00403CC1">
            <w:pPr>
              <w:spacing w:line="276" w:lineRule="auto"/>
              <w:ind w:left="178"/>
              <w:rPr>
                <w:rFonts w:ascii="Arial" w:hAnsi="Arial" w:cs="Arial"/>
              </w:rPr>
            </w:pPr>
          </w:p>
          <w:p w:rsidR="00403CC1" w:rsidRDefault="00AE467C" w:rsidP="00403CC1">
            <w:pPr>
              <w:pStyle w:val="ListParagraph"/>
              <w:numPr>
                <w:ilvl w:val="0"/>
                <w:numId w:val="3"/>
              </w:numPr>
              <w:spacing w:line="276" w:lineRule="auto"/>
              <w:contextualSpacing w:val="0"/>
              <w:rPr>
                <w:rFonts w:ascii="Arial" w:hAnsi="Arial" w:cs="Arial"/>
              </w:rPr>
            </w:pPr>
            <w:r>
              <w:rPr>
                <w:rFonts w:ascii="Arial" w:hAnsi="Arial" w:cs="Arial"/>
              </w:rPr>
              <w:t xml:space="preserve">Joseph Briggs biography </w:t>
            </w:r>
          </w:p>
          <w:p w:rsidR="00735CDA" w:rsidRPr="00735CDA" w:rsidRDefault="00735CDA" w:rsidP="00735CDA">
            <w:pPr>
              <w:pStyle w:val="ListParagraph"/>
              <w:rPr>
                <w:rFonts w:ascii="Arial" w:hAnsi="Arial" w:cs="Arial"/>
              </w:rPr>
            </w:pPr>
          </w:p>
          <w:p w:rsidR="00735CDA" w:rsidRDefault="00735CDA" w:rsidP="00403CC1">
            <w:pPr>
              <w:pStyle w:val="ListParagraph"/>
              <w:numPr>
                <w:ilvl w:val="0"/>
                <w:numId w:val="3"/>
              </w:numPr>
              <w:spacing w:line="276" w:lineRule="auto"/>
              <w:contextualSpacing w:val="0"/>
              <w:rPr>
                <w:rFonts w:ascii="Arial" w:hAnsi="Arial" w:cs="Arial"/>
              </w:rPr>
            </w:pPr>
            <w:r>
              <w:rPr>
                <w:rFonts w:ascii="Arial" w:hAnsi="Arial" w:cs="Arial"/>
              </w:rPr>
              <w:t xml:space="preserve">Louis Comfort Tiffany biography </w:t>
            </w:r>
          </w:p>
          <w:p w:rsidR="00DF765A" w:rsidRPr="00DF765A" w:rsidRDefault="00DF765A" w:rsidP="00DF765A">
            <w:pPr>
              <w:pStyle w:val="ListParagraph"/>
              <w:rPr>
                <w:rFonts w:ascii="Arial" w:hAnsi="Arial" w:cs="Arial"/>
              </w:rPr>
            </w:pPr>
          </w:p>
          <w:p w:rsidR="00DF765A" w:rsidRPr="00F1429C" w:rsidRDefault="00DF765A" w:rsidP="00403CC1">
            <w:pPr>
              <w:pStyle w:val="ListParagraph"/>
              <w:rPr>
                <w:rFonts w:ascii="Arial" w:hAnsi="Arial" w:cs="Arial"/>
              </w:rPr>
            </w:pPr>
          </w:p>
          <w:p w:rsidR="00B80CCC" w:rsidRDefault="00B80CCC" w:rsidP="00B80CCC">
            <w:pPr>
              <w:spacing w:line="276" w:lineRule="auto"/>
              <w:ind w:left="178"/>
              <w:rPr>
                <w:rFonts w:ascii="Arial" w:hAnsi="Arial" w:cs="Arial"/>
                <w:b/>
              </w:rPr>
            </w:pPr>
            <w:r w:rsidRPr="0079399D">
              <w:rPr>
                <w:rFonts w:ascii="Arial" w:hAnsi="Arial" w:cs="Arial"/>
                <w:b/>
              </w:rPr>
              <w:t xml:space="preserve">Read the sections in the Background Information Pack </w:t>
            </w:r>
            <w:r>
              <w:rPr>
                <w:rFonts w:ascii="Arial" w:hAnsi="Arial" w:cs="Arial"/>
                <w:b/>
              </w:rPr>
              <w:t>and look at the separate document on Joseph Briggs</w:t>
            </w:r>
            <w:r w:rsidR="00D227CD">
              <w:rPr>
                <w:rFonts w:ascii="Arial" w:hAnsi="Arial" w:cs="Arial"/>
                <w:b/>
              </w:rPr>
              <w:t xml:space="preserve"> and Louis Tiffany </w:t>
            </w:r>
            <w:r>
              <w:rPr>
                <w:rFonts w:ascii="Arial" w:hAnsi="Arial" w:cs="Arial"/>
                <w:b/>
              </w:rPr>
              <w:t xml:space="preserve"> first</w:t>
            </w:r>
          </w:p>
          <w:p w:rsidR="00403CC1" w:rsidRPr="006A3639" w:rsidRDefault="00403CC1" w:rsidP="00403CC1">
            <w:pPr>
              <w:rPr>
                <w:rFonts w:ascii="Arial" w:hAnsi="Arial" w:cs="Arial"/>
                <w:b/>
              </w:rPr>
            </w:pPr>
          </w:p>
        </w:tc>
        <w:tc>
          <w:tcPr>
            <w:tcW w:w="3733" w:type="dxa"/>
          </w:tcPr>
          <w:p w:rsidR="00403CC1" w:rsidRDefault="00403CC1" w:rsidP="00403CC1">
            <w:pPr>
              <w:spacing w:line="276" w:lineRule="auto"/>
              <w:ind w:left="178"/>
              <w:rPr>
                <w:rFonts w:ascii="Arial" w:hAnsi="Arial" w:cs="Arial"/>
              </w:rPr>
            </w:pPr>
            <w:r>
              <w:rPr>
                <w:rFonts w:ascii="Arial" w:hAnsi="Arial" w:cs="Arial"/>
              </w:rPr>
              <w:t>Children can:</w:t>
            </w:r>
          </w:p>
          <w:p w:rsidR="00735CDA" w:rsidRPr="00D227CD" w:rsidRDefault="00735CDA" w:rsidP="00403CC1">
            <w:pPr>
              <w:spacing w:line="276" w:lineRule="auto"/>
              <w:ind w:left="178"/>
              <w:rPr>
                <w:rFonts w:ascii="Arial" w:hAnsi="Arial" w:cs="Arial"/>
                <w:sz w:val="16"/>
                <w:szCs w:val="16"/>
              </w:rPr>
            </w:pPr>
          </w:p>
          <w:p w:rsidR="00735CDA" w:rsidRDefault="00735CDA" w:rsidP="00735CDA">
            <w:pPr>
              <w:pStyle w:val="ListParagraph"/>
              <w:numPr>
                <w:ilvl w:val="0"/>
                <w:numId w:val="2"/>
              </w:numPr>
              <w:spacing w:line="276" w:lineRule="auto"/>
              <w:rPr>
                <w:rFonts w:ascii="Arial" w:hAnsi="Arial" w:cs="Arial"/>
              </w:rPr>
            </w:pPr>
            <w:r>
              <w:rPr>
                <w:rFonts w:ascii="Arial" w:hAnsi="Arial" w:cs="Arial"/>
              </w:rPr>
              <w:t>Follow the instructions for a technical drawing lesson</w:t>
            </w:r>
          </w:p>
          <w:p w:rsidR="00735CDA" w:rsidRPr="00D227CD" w:rsidRDefault="00735CDA" w:rsidP="00735CDA">
            <w:pPr>
              <w:spacing w:line="276" w:lineRule="auto"/>
              <w:rPr>
                <w:rFonts w:ascii="Arial" w:hAnsi="Arial" w:cs="Arial"/>
                <w:sz w:val="16"/>
                <w:szCs w:val="16"/>
              </w:rPr>
            </w:pPr>
          </w:p>
          <w:p w:rsidR="00735CDA" w:rsidRPr="00735CDA" w:rsidRDefault="00735CDA" w:rsidP="00735CDA">
            <w:pPr>
              <w:pStyle w:val="ListParagraph"/>
              <w:numPr>
                <w:ilvl w:val="0"/>
                <w:numId w:val="2"/>
              </w:numPr>
              <w:spacing w:line="276" w:lineRule="auto"/>
              <w:rPr>
                <w:rFonts w:ascii="Arial" w:hAnsi="Arial" w:cs="Arial"/>
              </w:rPr>
            </w:pPr>
            <w:r>
              <w:rPr>
                <w:rFonts w:ascii="Arial" w:hAnsi="Arial" w:cs="Arial"/>
              </w:rPr>
              <w:t xml:space="preserve">Take part in free online drawing lessons as a class </w:t>
            </w:r>
          </w:p>
          <w:p w:rsidR="00735CDA" w:rsidRPr="00D227CD" w:rsidRDefault="00735CDA" w:rsidP="00735CDA">
            <w:pPr>
              <w:spacing w:line="276" w:lineRule="auto"/>
              <w:rPr>
                <w:rFonts w:ascii="Arial" w:hAnsi="Arial" w:cs="Arial"/>
                <w:sz w:val="16"/>
                <w:szCs w:val="16"/>
              </w:rPr>
            </w:pPr>
          </w:p>
          <w:p w:rsidR="00735CDA" w:rsidRDefault="00735CDA" w:rsidP="00735CDA">
            <w:pPr>
              <w:pStyle w:val="ListParagraph"/>
              <w:numPr>
                <w:ilvl w:val="0"/>
                <w:numId w:val="2"/>
              </w:numPr>
              <w:spacing w:line="276" w:lineRule="auto"/>
              <w:rPr>
                <w:rFonts w:ascii="Arial" w:hAnsi="Arial" w:cs="Arial"/>
              </w:rPr>
            </w:pPr>
            <w:r>
              <w:rPr>
                <w:rFonts w:ascii="Arial" w:hAnsi="Arial" w:cs="Arial"/>
              </w:rPr>
              <w:t>Visit Accrington library, where Joseph learned his skills (when it was the town’s mechanics institute)</w:t>
            </w:r>
          </w:p>
          <w:p w:rsidR="00735CDA" w:rsidRPr="00D227CD" w:rsidRDefault="00735CDA" w:rsidP="00735CDA">
            <w:pPr>
              <w:pStyle w:val="ListParagraph"/>
              <w:rPr>
                <w:rFonts w:ascii="Arial" w:hAnsi="Arial" w:cs="Arial"/>
                <w:sz w:val="16"/>
                <w:szCs w:val="16"/>
              </w:rPr>
            </w:pPr>
          </w:p>
          <w:p w:rsidR="00735CDA" w:rsidRDefault="00735CDA" w:rsidP="00735CDA">
            <w:pPr>
              <w:pStyle w:val="ListParagraph"/>
              <w:numPr>
                <w:ilvl w:val="0"/>
                <w:numId w:val="2"/>
              </w:numPr>
              <w:spacing w:line="276" w:lineRule="auto"/>
              <w:rPr>
                <w:rFonts w:ascii="Arial" w:hAnsi="Arial" w:cs="Arial"/>
              </w:rPr>
            </w:pPr>
            <w:r>
              <w:rPr>
                <w:rFonts w:ascii="Arial" w:hAnsi="Arial" w:cs="Arial"/>
              </w:rPr>
              <w:t>Re-enact/recreate Joseph’s life story</w:t>
            </w:r>
          </w:p>
          <w:p w:rsidR="00735CDA" w:rsidRPr="00D227CD" w:rsidRDefault="00735CDA" w:rsidP="00735CDA">
            <w:pPr>
              <w:pStyle w:val="ListParagraph"/>
              <w:rPr>
                <w:rFonts w:ascii="Arial" w:hAnsi="Arial" w:cs="Arial"/>
                <w:sz w:val="16"/>
                <w:szCs w:val="16"/>
              </w:rPr>
            </w:pPr>
          </w:p>
          <w:p w:rsidR="00735CDA" w:rsidRDefault="00735CDA" w:rsidP="00735CDA">
            <w:pPr>
              <w:pStyle w:val="ListParagraph"/>
              <w:numPr>
                <w:ilvl w:val="0"/>
                <w:numId w:val="2"/>
              </w:numPr>
              <w:spacing w:line="276" w:lineRule="auto"/>
              <w:rPr>
                <w:rFonts w:ascii="Arial" w:hAnsi="Arial" w:cs="Arial"/>
              </w:rPr>
            </w:pPr>
            <w:r>
              <w:rPr>
                <w:rFonts w:ascii="Arial" w:hAnsi="Arial" w:cs="Arial"/>
              </w:rPr>
              <w:t xml:space="preserve">Visit the Tiffany glass collection at Haworth </w:t>
            </w:r>
            <w:r w:rsidR="00B80CCC">
              <w:rPr>
                <w:rFonts w:ascii="Arial" w:hAnsi="Arial" w:cs="Arial"/>
              </w:rPr>
              <w:t>and see the artists at work</w:t>
            </w:r>
          </w:p>
          <w:p w:rsidR="00B80CCC" w:rsidRPr="00D227CD" w:rsidRDefault="00B80CCC" w:rsidP="00B80CCC">
            <w:pPr>
              <w:pStyle w:val="ListParagraph"/>
              <w:rPr>
                <w:rFonts w:ascii="Arial" w:hAnsi="Arial" w:cs="Arial"/>
                <w:sz w:val="16"/>
                <w:szCs w:val="16"/>
              </w:rPr>
            </w:pPr>
          </w:p>
          <w:p w:rsidR="00B80CCC" w:rsidRDefault="00B80CCC" w:rsidP="00735CDA">
            <w:pPr>
              <w:pStyle w:val="ListParagraph"/>
              <w:numPr>
                <w:ilvl w:val="0"/>
                <w:numId w:val="2"/>
              </w:numPr>
              <w:spacing w:line="276" w:lineRule="auto"/>
              <w:rPr>
                <w:rFonts w:ascii="Arial" w:hAnsi="Arial" w:cs="Arial"/>
              </w:rPr>
            </w:pPr>
            <w:r>
              <w:rPr>
                <w:rFonts w:ascii="Arial" w:hAnsi="Arial" w:cs="Arial"/>
              </w:rPr>
              <w:t xml:space="preserve">Explore the symbolism of peacock feathers (background information) </w:t>
            </w:r>
          </w:p>
          <w:p w:rsidR="00D227CD" w:rsidRPr="00D227CD" w:rsidRDefault="00D227CD" w:rsidP="00D227CD">
            <w:pPr>
              <w:pStyle w:val="ListParagraph"/>
              <w:rPr>
                <w:rFonts w:ascii="Arial" w:hAnsi="Arial" w:cs="Arial"/>
                <w:sz w:val="16"/>
                <w:szCs w:val="16"/>
              </w:rPr>
            </w:pPr>
          </w:p>
          <w:p w:rsidR="00D227CD" w:rsidRDefault="00D227CD" w:rsidP="00735CDA">
            <w:pPr>
              <w:pStyle w:val="ListParagraph"/>
              <w:numPr>
                <w:ilvl w:val="0"/>
                <w:numId w:val="2"/>
              </w:numPr>
              <w:spacing w:line="276" w:lineRule="auto"/>
              <w:rPr>
                <w:rFonts w:ascii="Arial" w:hAnsi="Arial" w:cs="Arial"/>
              </w:rPr>
            </w:pPr>
            <w:r>
              <w:rPr>
                <w:rFonts w:ascii="Arial" w:hAnsi="Arial" w:cs="Arial"/>
              </w:rPr>
              <w:t xml:space="preserve">Write a diary entry about the Tiffany collection from the viewpoint of an Accrington mill worker </w:t>
            </w:r>
          </w:p>
          <w:p w:rsidR="00B80CCC" w:rsidRPr="00D227CD" w:rsidRDefault="00B80CCC" w:rsidP="00B80CCC">
            <w:pPr>
              <w:pStyle w:val="ListParagraph"/>
              <w:rPr>
                <w:rFonts w:ascii="Arial" w:hAnsi="Arial" w:cs="Arial"/>
                <w:sz w:val="16"/>
                <w:szCs w:val="16"/>
              </w:rPr>
            </w:pPr>
          </w:p>
          <w:p w:rsidR="00B80CCC" w:rsidRDefault="00B80CCC" w:rsidP="00B80CCC">
            <w:pPr>
              <w:pStyle w:val="ListParagraph"/>
              <w:numPr>
                <w:ilvl w:val="0"/>
                <w:numId w:val="2"/>
              </w:numPr>
              <w:spacing w:line="276" w:lineRule="auto"/>
              <w:ind w:left="287"/>
              <w:rPr>
                <w:rFonts w:ascii="Arial" w:hAnsi="Arial" w:cs="Arial"/>
              </w:rPr>
            </w:pPr>
            <w:r w:rsidRPr="00B80CCC">
              <w:rPr>
                <w:rFonts w:ascii="Arial" w:hAnsi="Arial" w:cs="Arial"/>
              </w:rPr>
              <w:t>Create a class display of other design trends that have gone</w:t>
            </w:r>
            <w:r>
              <w:rPr>
                <w:rFonts w:ascii="Arial" w:hAnsi="Arial" w:cs="Arial"/>
              </w:rPr>
              <w:t xml:space="preserve">  out of fashion </w:t>
            </w:r>
          </w:p>
          <w:p w:rsidR="00B80CCC" w:rsidRPr="00D227CD" w:rsidRDefault="00B80CCC" w:rsidP="00B80CCC">
            <w:pPr>
              <w:pStyle w:val="ListParagraph"/>
              <w:spacing w:line="276" w:lineRule="auto"/>
              <w:ind w:left="287"/>
              <w:rPr>
                <w:rFonts w:ascii="Arial" w:hAnsi="Arial" w:cs="Arial"/>
                <w:sz w:val="16"/>
                <w:szCs w:val="16"/>
              </w:rPr>
            </w:pPr>
          </w:p>
          <w:p w:rsidR="00735CDA" w:rsidRPr="00D227CD" w:rsidRDefault="00B80CCC" w:rsidP="00D227CD">
            <w:pPr>
              <w:pStyle w:val="ListParagraph"/>
              <w:numPr>
                <w:ilvl w:val="0"/>
                <w:numId w:val="2"/>
              </w:numPr>
              <w:spacing w:line="276" w:lineRule="auto"/>
              <w:rPr>
                <w:rFonts w:ascii="Arial" w:hAnsi="Arial" w:cs="Arial"/>
              </w:rPr>
            </w:pPr>
            <w:r>
              <w:rPr>
                <w:rFonts w:ascii="Arial" w:hAnsi="Arial" w:cs="Arial"/>
              </w:rPr>
              <w:t>Create their own “stained glass” pieces – see background information for various methods</w:t>
            </w:r>
          </w:p>
          <w:p w:rsidR="00403CC1" w:rsidRPr="006A3639" w:rsidRDefault="00403CC1" w:rsidP="004F5518">
            <w:pPr>
              <w:rPr>
                <w:rFonts w:ascii="Arial" w:hAnsi="Arial" w:cs="Arial"/>
                <w:b/>
              </w:rPr>
            </w:pPr>
          </w:p>
        </w:tc>
      </w:tr>
      <w:tr w:rsidR="00C76B5A" w:rsidTr="00FE3098">
        <w:trPr>
          <w:trHeight w:val="239"/>
        </w:trPr>
        <w:tc>
          <w:tcPr>
            <w:tcW w:w="4957" w:type="dxa"/>
            <w:shd w:val="clear" w:color="auto" w:fill="D3F5F7" w:themeFill="accent3" w:themeFillTint="33"/>
          </w:tcPr>
          <w:p w:rsidR="00403CC1" w:rsidRPr="0025250E" w:rsidRDefault="00403CC1" w:rsidP="00403CC1">
            <w:pPr>
              <w:spacing w:line="276" w:lineRule="auto"/>
              <w:ind w:left="178"/>
              <w:jc w:val="center"/>
              <w:rPr>
                <w:rFonts w:ascii="Arial" w:hAnsi="Arial" w:cs="Arial"/>
                <w:b/>
              </w:rPr>
            </w:pPr>
            <w:r w:rsidRPr="0025250E">
              <w:rPr>
                <w:rFonts w:ascii="Arial" w:hAnsi="Arial" w:cs="Arial"/>
                <w:b/>
              </w:rPr>
              <w:t>OVERVIEW</w:t>
            </w:r>
          </w:p>
          <w:p w:rsidR="00403CC1" w:rsidRDefault="00403CC1" w:rsidP="00403CC1">
            <w:pPr>
              <w:jc w:val="both"/>
              <w:rPr>
                <w:rFonts w:ascii="Arial" w:hAnsi="Arial" w:cs="Arial"/>
              </w:rPr>
            </w:pPr>
            <w:r>
              <w:rPr>
                <w:rFonts w:ascii="Arial" w:hAnsi="Arial" w:cs="Arial"/>
                <w:b/>
              </w:rPr>
              <w:t>Similarities &amp; Differences between Ways of Life in different periods –</w:t>
            </w:r>
          </w:p>
          <w:p w:rsidR="00403CC1" w:rsidRDefault="00403CC1" w:rsidP="00403CC1">
            <w:r w:rsidRPr="00A94F2C">
              <w:rPr>
                <w:rFonts w:ascii="Arial" w:hAnsi="Arial" w:cs="Arial"/>
                <w:b/>
              </w:rPr>
              <w:t>Changes in the Landscape</w:t>
            </w:r>
          </w:p>
        </w:tc>
        <w:tc>
          <w:tcPr>
            <w:tcW w:w="5700" w:type="dxa"/>
            <w:shd w:val="clear" w:color="auto" w:fill="D3F5F7" w:themeFill="accent3" w:themeFillTint="33"/>
          </w:tcPr>
          <w:p w:rsidR="00403CC1" w:rsidRPr="0025250E" w:rsidRDefault="00403CC1" w:rsidP="00403CC1">
            <w:pPr>
              <w:jc w:val="center"/>
              <w:rPr>
                <w:b/>
              </w:rPr>
            </w:pPr>
            <w:r w:rsidRPr="0025250E">
              <w:rPr>
                <w:b/>
              </w:rPr>
              <w:t>RESOURCES</w:t>
            </w:r>
          </w:p>
          <w:p w:rsidR="00403CC1" w:rsidRDefault="00403CC1" w:rsidP="00403CC1">
            <w:pPr>
              <w:jc w:val="both"/>
              <w:rPr>
                <w:rFonts w:ascii="Arial" w:hAnsi="Arial" w:cs="Arial"/>
                <w:b/>
              </w:rPr>
            </w:pPr>
            <w:r>
              <w:rPr>
                <w:rFonts w:ascii="Arial" w:hAnsi="Arial" w:cs="Arial"/>
                <w:b/>
              </w:rPr>
              <w:t>Similarities &amp; Differences between Ways of Life in different periods –</w:t>
            </w:r>
          </w:p>
          <w:p w:rsidR="00403CC1" w:rsidRPr="0025250E" w:rsidRDefault="00403CC1" w:rsidP="00403CC1">
            <w:pPr>
              <w:jc w:val="both"/>
              <w:rPr>
                <w:rFonts w:ascii="Arial" w:hAnsi="Arial" w:cs="Arial"/>
              </w:rPr>
            </w:pPr>
            <w:r w:rsidRPr="00A94F2C">
              <w:rPr>
                <w:rFonts w:ascii="Arial" w:hAnsi="Arial" w:cs="Arial"/>
                <w:b/>
              </w:rPr>
              <w:t>Changes in the Landscape</w:t>
            </w:r>
          </w:p>
        </w:tc>
        <w:tc>
          <w:tcPr>
            <w:tcW w:w="3733" w:type="dxa"/>
            <w:shd w:val="clear" w:color="auto" w:fill="D3F5F7" w:themeFill="accent3" w:themeFillTint="33"/>
          </w:tcPr>
          <w:p w:rsidR="00403CC1" w:rsidRDefault="00403CC1" w:rsidP="00403CC1">
            <w:pPr>
              <w:jc w:val="center"/>
              <w:rPr>
                <w:b/>
              </w:rPr>
            </w:pPr>
            <w:r w:rsidRPr="0025250E">
              <w:rPr>
                <w:b/>
              </w:rPr>
              <w:t>ACTIVITIES</w:t>
            </w:r>
          </w:p>
          <w:p w:rsidR="00403CC1" w:rsidRPr="004F38BE" w:rsidRDefault="00403CC1" w:rsidP="00D702A5">
            <w:pPr>
              <w:jc w:val="both"/>
              <w:rPr>
                <w:rFonts w:ascii="Arial" w:hAnsi="Arial" w:cs="Arial"/>
              </w:rPr>
            </w:pPr>
            <w:r>
              <w:rPr>
                <w:rFonts w:ascii="Arial" w:hAnsi="Arial" w:cs="Arial"/>
                <w:b/>
              </w:rPr>
              <w:t>Similarities &amp; Differences between Ways of Life in different periods –</w:t>
            </w:r>
            <w:r w:rsidR="00D702A5">
              <w:rPr>
                <w:rFonts w:ascii="Arial" w:hAnsi="Arial" w:cs="Arial"/>
                <w:b/>
              </w:rPr>
              <w:t xml:space="preserve"> </w:t>
            </w:r>
            <w:r w:rsidRPr="00A94F2C">
              <w:rPr>
                <w:rFonts w:ascii="Arial" w:hAnsi="Arial" w:cs="Arial"/>
                <w:b/>
              </w:rPr>
              <w:t>Changes in the Landscape</w:t>
            </w:r>
          </w:p>
        </w:tc>
      </w:tr>
      <w:tr w:rsidR="00C76B5A" w:rsidRPr="0025250E" w:rsidTr="008A5A14">
        <w:tc>
          <w:tcPr>
            <w:tcW w:w="4957" w:type="dxa"/>
          </w:tcPr>
          <w:p w:rsidR="00403CC1" w:rsidRDefault="00403CC1" w:rsidP="00403CC1">
            <w:pPr>
              <w:rPr>
                <w:rFonts w:ascii="Arial" w:hAnsi="Arial" w:cs="Arial"/>
                <w:b/>
              </w:rPr>
            </w:pPr>
          </w:p>
          <w:p w:rsidR="00403CC1" w:rsidRDefault="00403CC1" w:rsidP="00403CC1">
            <w:pPr>
              <w:rPr>
                <w:rFonts w:ascii="Arial" w:hAnsi="Arial" w:cs="Arial"/>
                <w:b/>
              </w:rPr>
            </w:pPr>
            <w:r w:rsidRPr="00823C43">
              <w:rPr>
                <w:rFonts w:ascii="Arial" w:hAnsi="Arial" w:cs="Arial"/>
                <w:b/>
              </w:rPr>
              <w:t>Film: 1</w:t>
            </w:r>
            <w:r>
              <w:rPr>
                <w:rFonts w:ascii="Arial" w:hAnsi="Arial" w:cs="Arial"/>
                <w:b/>
              </w:rPr>
              <w:t>:</w:t>
            </w:r>
            <w:r w:rsidR="00D702A5">
              <w:rPr>
                <w:rFonts w:ascii="Arial" w:hAnsi="Arial" w:cs="Arial"/>
                <w:b/>
              </w:rPr>
              <w:t>26</w:t>
            </w:r>
          </w:p>
          <w:p w:rsidR="00996F31" w:rsidRDefault="00996F31" w:rsidP="00403CC1">
            <w:pPr>
              <w:rPr>
                <w:rFonts w:ascii="Arial" w:hAnsi="Arial" w:cs="Arial"/>
                <w:b/>
              </w:rPr>
            </w:pPr>
          </w:p>
          <w:p w:rsidR="00403CC1" w:rsidRDefault="00403CC1" w:rsidP="00403CC1">
            <w:pPr>
              <w:rPr>
                <w:rFonts w:ascii="Arial" w:hAnsi="Arial" w:cs="Arial"/>
                <w:b/>
              </w:rPr>
            </w:pPr>
            <w:r>
              <w:rPr>
                <w:rFonts w:ascii="Arial" w:hAnsi="Arial" w:cs="Arial"/>
                <w:b/>
              </w:rPr>
              <w:t xml:space="preserve">At this point the film moves to the more general history of the town of Accrington. </w:t>
            </w:r>
          </w:p>
          <w:p w:rsidR="00403CC1" w:rsidRDefault="00403CC1" w:rsidP="00403CC1">
            <w:pPr>
              <w:rPr>
                <w:rFonts w:ascii="Arial" w:hAnsi="Arial" w:cs="Arial"/>
                <w:b/>
              </w:rPr>
            </w:pPr>
          </w:p>
          <w:p w:rsidR="00403CC1" w:rsidRPr="00823C43" w:rsidRDefault="00403CC1" w:rsidP="00403CC1">
            <w:pPr>
              <w:rPr>
                <w:rFonts w:ascii="Arial" w:hAnsi="Arial" w:cs="Arial"/>
                <w:b/>
              </w:rPr>
            </w:pPr>
            <w:r w:rsidRPr="002D38E7">
              <w:rPr>
                <w:rFonts w:ascii="Arial" w:hAnsi="Arial" w:cs="Arial"/>
              </w:rPr>
              <w:t xml:space="preserve">Show the children Accrington on Google </w:t>
            </w:r>
            <w:r>
              <w:rPr>
                <w:rFonts w:ascii="Arial" w:hAnsi="Arial" w:cs="Arial"/>
              </w:rPr>
              <w:t xml:space="preserve">    </w:t>
            </w:r>
            <w:r w:rsidRPr="002D38E7">
              <w:rPr>
                <w:rFonts w:ascii="Arial" w:hAnsi="Arial" w:cs="Arial"/>
              </w:rPr>
              <w:t>Earth.</w:t>
            </w:r>
            <w:r>
              <w:rPr>
                <w:rFonts w:ascii="Arial" w:hAnsi="Arial" w:cs="Arial"/>
              </w:rPr>
              <w:t xml:space="preserve"> As you zoom in:</w:t>
            </w:r>
          </w:p>
          <w:p w:rsidR="00403CC1" w:rsidRPr="002D38E7" w:rsidRDefault="00403CC1" w:rsidP="00403CC1">
            <w:pPr>
              <w:spacing w:line="276" w:lineRule="auto"/>
              <w:ind w:left="178"/>
              <w:rPr>
                <w:rFonts w:ascii="Arial" w:hAnsi="Arial" w:cs="Arial"/>
              </w:rPr>
            </w:pPr>
          </w:p>
          <w:p w:rsidR="00403CC1" w:rsidRDefault="00403CC1" w:rsidP="00403CC1">
            <w:pPr>
              <w:numPr>
                <w:ilvl w:val="0"/>
                <w:numId w:val="5"/>
              </w:numPr>
              <w:spacing w:line="276" w:lineRule="auto"/>
              <w:rPr>
                <w:rFonts w:ascii="Arial" w:hAnsi="Arial" w:cs="Arial"/>
              </w:rPr>
            </w:pPr>
            <w:r>
              <w:rPr>
                <w:rFonts w:ascii="Arial" w:hAnsi="Arial" w:cs="Arial"/>
              </w:rPr>
              <w:t>P</w:t>
            </w:r>
            <w:r w:rsidRPr="002D38E7">
              <w:rPr>
                <w:rFonts w:ascii="Arial" w:hAnsi="Arial" w:cs="Arial"/>
              </w:rPr>
              <w:t>oint out Church, Rishton, Hapton, Clayton and Oswaldtwistle.</w:t>
            </w:r>
          </w:p>
          <w:p w:rsidR="00403CC1" w:rsidRPr="002D38E7" w:rsidRDefault="00403CC1" w:rsidP="00403CC1">
            <w:pPr>
              <w:spacing w:line="276" w:lineRule="auto"/>
              <w:ind w:left="547"/>
              <w:rPr>
                <w:rFonts w:ascii="Arial" w:hAnsi="Arial" w:cs="Arial"/>
              </w:rPr>
            </w:pPr>
          </w:p>
          <w:p w:rsidR="00403CC1" w:rsidRDefault="00403CC1" w:rsidP="00403CC1">
            <w:pPr>
              <w:numPr>
                <w:ilvl w:val="0"/>
                <w:numId w:val="5"/>
              </w:numPr>
              <w:spacing w:line="276" w:lineRule="auto"/>
              <w:rPr>
                <w:rFonts w:ascii="Arial" w:hAnsi="Arial" w:cs="Arial"/>
              </w:rPr>
            </w:pPr>
            <w:r w:rsidRPr="002D38E7">
              <w:rPr>
                <w:rFonts w:ascii="Arial" w:hAnsi="Arial" w:cs="Arial"/>
              </w:rPr>
              <w:t xml:space="preserve">Draw their attention to Blackburn Road and the contrast between the centre of the town and the surrounding green area, especially near the Coppice. </w:t>
            </w:r>
          </w:p>
          <w:p w:rsidR="00403CC1" w:rsidRDefault="00403CC1" w:rsidP="00403CC1">
            <w:pPr>
              <w:spacing w:line="276" w:lineRule="auto"/>
              <w:ind w:left="547"/>
              <w:rPr>
                <w:rFonts w:ascii="Arial" w:hAnsi="Arial" w:cs="Arial"/>
              </w:rPr>
            </w:pPr>
          </w:p>
          <w:p w:rsidR="00403CC1" w:rsidRDefault="00403CC1" w:rsidP="00403CC1">
            <w:pPr>
              <w:numPr>
                <w:ilvl w:val="0"/>
                <w:numId w:val="5"/>
              </w:numPr>
              <w:spacing w:line="276" w:lineRule="auto"/>
              <w:rPr>
                <w:rFonts w:ascii="Arial" w:hAnsi="Arial" w:cs="Arial"/>
              </w:rPr>
            </w:pPr>
            <w:r w:rsidRPr="006319B6">
              <w:rPr>
                <w:rFonts w:ascii="Arial" w:hAnsi="Arial" w:cs="Arial"/>
              </w:rPr>
              <w:t>Ask them if they remember what the narrator said the area looked like 800 years ago. It was the R</w:t>
            </w:r>
            <w:r>
              <w:rPr>
                <w:rFonts w:ascii="Arial" w:hAnsi="Arial" w:cs="Arial"/>
              </w:rPr>
              <w:t xml:space="preserve">oyal Forest of Blackburnshire. </w:t>
            </w:r>
          </w:p>
          <w:p w:rsidR="00403CC1" w:rsidRDefault="00403CC1" w:rsidP="00403CC1">
            <w:pPr>
              <w:spacing w:line="276" w:lineRule="auto"/>
              <w:ind w:left="547"/>
              <w:rPr>
                <w:rFonts w:ascii="Arial" w:hAnsi="Arial" w:cs="Arial"/>
              </w:rPr>
            </w:pPr>
          </w:p>
          <w:p w:rsidR="00403CC1" w:rsidRDefault="00403CC1" w:rsidP="00403CC1">
            <w:pPr>
              <w:numPr>
                <w:ilvl w:val="0"/>
                <w:numId w:val="5"/>
              </w:numPr>
              <w:spacing w:line="276" w:lineRule="auto"/>
              <w:rPr>
                <w:rFonts w:ascii="Arial" w:hAnsi="Arial" w:cs="Arial"/>
              </w:rPr>
            </w:pPr>
            <w:r w:rsidRPr="006319B6">
              <w:rPr>
                <w:rFonts w:ascii="Arial" w:hAnsi="Arial" w:cs="Arial"/>
              </w:rPr>
              <w:t>Explain what this meant and the importance of oak trees. (See background information). That is why the acorn is an important symbol for Accrington.</w:t>
            </w:r>
          </w:p>
          <w:p w:rsidR="00403CC1" w:rsidRPr="00403CC1" w:rsidRDefault="00403CC1" w:rsidP="00403CC1">
            <w:pPr>
              <w:spacing w:line="276" w:lineRule="auto"/>
              <w:ind w:left="547"/>
              <w:rPr>
                <w:rFonts w:ascii="Arial" w:hAnsi="Arial" w:cs="Arial"/>
              </w:rPr>
            </w:pPr>
          </w:p>
          <w:p w:rsidR="00403CC1" w:rsidRPr="00403CC1" w:rsidRDefault="00403CC1" w:rsidP="00403CC1">
            <w:pPr>
              <w:spacing w:line="276" w:lineRule="auto"/>
              <w:ind w:left="29"/>
              <w:rPr>
                <w:rFonts w:ascii="Arial" w:hAnsi="Arial" w:cs="Arial"/>
              </w:rPr>
            </w:pPr>
            <w:r w:rsidRPr="00403CC1">
              <w:rPr>
                <w:rFonts w:ascii="Arial" w:hAnsi="Arial" w:cs="Arial"/>
                <w:b/>
              </w:rPr>
              <w:t>Film 1:50</w:t>
            </w:r>
          </w:p>
          <w:p w:rsidR="00403CC1" w:rsidRPr="00E84A26" w:rsidRDefault="00403CC1" w:rsidP="00403CC1">
            <w:pPr>
              <w:jc w:val="both"/>
              <w:rPr>
                <w:rFonts w:ascii="Arial" w:hAnsi="Arial" w:cs="Arial"/>
                <w:b/>
              </w:rPr>
            </w:pPr>
            <w:r w:rsidRPr="00AD023C">
              <w:rPr>
                <w:rFonts w:ascii="Arial" w:hAnsi="Arial" w:cs="Arial"/>
                <w:b/>
              </w:rPr>
              <w:t xml:space="preserve">Q. How many acorn symbols can you find around the town, on signs, buildings and other places? </w:t>
            </w:r>
          </w:p>
        </w:tc>
        <w:tc>
          <w:tcPr>
            <w:tcW w:w="5700" w:type="dxa"/>
          </w:tcPr>
          <w:p w:rsidR="00403CC1" w:rsidRDefault="00403CC1" w:rsidP="00403CC1">
            <w:pPr>
              <w:ind w:left="360"/>
              <w:rPr>
                <w:rFonts w:ascii="Arial" w:hAnsi="Arial" w:cs="Arial"/>
              </w:rPr>
            </w:pPr>
          </w:p>
          <w:p w:rsidR="00403CC1" w:rsidRDefault="00403CC1" w:rsidP="00403CC1">
            <w:pPr>
              <w:ind w:left="360"/>
              <w:rPr>
                <w:rFonts w:ascii="Arial" w:hAnsi="Arial" w:cs="Arial"/>
              </w:rPr>
            </w:pPr>
          </w:p>
          <w:p w:rsidR="00403CC1" w:rsidRDefault="00403CC1" w:rsidP="00403CC1">
            <w:pPr>
              <w:ind w:left="360"/>
              <w:rPr>
                <w:rFonts w:ascii="Arial" w:hAnsi="Arial" w:cs="Arial"/>
              </w:rPr>
            </w:pPr>
          </w:p>
          <w:p w:rsidR="00403CC1" w:rsidRPr="00EB7335" w:rsidRDefault="00403CC1" w:rsidP="00403CC1">
            <w:pPr>
              <w:numPr>
                <w:ilvl w:val="1"/>
                <w:numId w:val="6"/>
              </w:numPr>
              <w:rPr>
                <w:rFonts w:ascii="Arial" w:hAnsi="Arial" w:cs="Arial"/>
              </w:rPr>
            </w:pPr>
            <w:r w:rsidRPr="00EB7335">
              <w:rPr>
                <w:rFonts w:ascii="Arial" w:hAnsi="Arial" w:cs="Arial"/>
              </w:rPr>
              <w:t xml:space="preserve">Images </w:t>
            </w:r>
            <w:r w:rsidR="001E7B65">
              <w:rPr>
                <w:rFonts w:ascii="Arial" w:hAnsi="Arial" w:cs="Arial"/>
              </w:rPr>
              <w:t>HAG 10-13</w:t>
            </w:r>
          </w:p>
          <w:p w:rsidR="00403CC1" w:rsidRDefault="00403CC1" w:rsidP="00403CC1">
            <w:pPr>
              <w:ind w:left="360"/>
              <w:rPr>
                <w:rFonts w:ascii="Arial" w:hAnsi="Arial" w:cs="Arial"/>
              </w:rPr>
            </w:pPr>
          </w:p>
          <w:p w:rsidR="00403CC1" w:rsidRPr="003E5AB9" w:rsidRDefault="00403CC1" w:rsidP="00403CC1">
            <w:pPr>
              <w:numPr>
                <w:ilvl w:val="1"/>
                <w:numId w:val="6"/>
              </w:numPr>
              <w:rPr>
                <w:rFonts w:ascii="Arial" w:hAnsi="Arial" w:cs="Arial"/>
              </w:rPr>
            </w:pPr>
            <w:r w:rsidRPr="00862891">
              <w:rPr>
                <w:rFonts w:ascii="Arial" w:hAnsi="Arial" w:cs="Arial"/>
              </w:rPr>
              <w:t xml:space="preserve">Google Earth, using co-ordinates </w:t>
            </w:r>
            <w:r w:rsidRPr="00862891">
              <w:rPr>
                <w:rFonts w:ascii="Arial" w:hAnsi="Arial" w:cs="Arial"/>
                <w:color w:val="000000"/>
                <w:lang w:val="en"/>
              </w:rPr>
              <w:t>53° 46' 0" North, 2° 21' 0" West (contemporary)</w:t>
            </w:r>
          </w:p>
          <w:p w:rsidR="00403CC1" w:rsidRPr="00B010F6" w:rsidRDefault="00403CC1" w:rsidP="00403CC1">
            <w:pPr>
              <w:ind w:left="360"/>
              <w:rPr>
                <w:rFonts w:ascii="Arial" w:hAnsi="Arial" w:cs="Arial"/>
              </w:rPr>
            </w:pPr>
          </w:p>
          <w:p w:rsidR="00403CC1" w:rsidRPr="00EB7335" w:rsidRDefault="00403CC1" w:rsidP="00403CC1">
            <w:pPr>
              <w:numPr>
                <w:ilvl w:val="1"/>
                <w:numId w:val="6"/>
              </w:numPr>
              <w:rPr>
                <w:rFonts w:ascii="Arial" w:hAnsi="Arial" w:cs="Arial"/>
              </w:rPr>
            </w:pPr>
            <w:r>
              <w:rPr>
                <w:rFonts w:ascii="Arial" w:hAnsi="Arial" w:cs="Arial"/>
                <w:color w:val="000000"/>
                <w:lang w:val="en"/>
              </w:rPr>
              <w:t xml:space="preserve">The History of Accrington PDF (background information pack) </w:t>
            </w:r>
          </w:p>
          <w:p w:rsidR="00403CC1" w:rsidRDefault="00403CC1" w:rsidP="00403CC1">
            <w:pPr>
              <w:pStyle w:val="ListParagraph"/>
              <w:rPr>
                <w:rFonts w:ascii="Arial" w:hAnsi="Arial" w:cs="Arial"/>
              </w:rPr>
            </w:pPr>
          </w:p>
          <w:p w:rsidR="00403CC1" w:rsidRDefault="00403CC1" w:rsidP="00403CC1">
            <w:pPr>
              <w:numPr>
                <w:ilvl w:val="1"/>
                <w:numId w:val="6"/>
              </w:numPr>
              <w:rPr>
                <w:rFonts w:ascii="Arial" w:hAnsi="Arial" w:cs="Arial"/>
              </w:rPr>
            </w:pPr>
            <w:r>
              <w:rPr>
                <w:rFonts w:ascii="Arial" w:hAnsi="Arial" w:cs="Arial"/>
              </w:rPr>
              <w:t>List of Accrington street names A-Z</w:t>
            </w:r>
          </w:p>
          <w:p w:rsidR="00403CC1" w:rsidRDefault="00403CC1" w:rsidP="00403CC1">
            <w:pPr>
              <w:ind w:left="360"/>
              <w:rPr>
                <w:rFonts w:ascii="Arial" w:hAnsi="Arial" w:cs="Arial"/>
              </w:rPr>
            </w:pPr>
            <w:r>
              <w:rPr>
                <w:rFonts w:ascii="Arial" w:hAnsi="Arial" w:cs="Arial"/>
              </w:rPr>
              <w:t>Easy to use for independent work</w:t>
            </w:r>
          </w:p>
          <w:p w:rsidR="00B63619" w:rsidRDefault="00D85708" w:rsidP="00403CC1">
            <w:pPr>
              <w:ind w:left="360"/>
              <w:rPr>
                <w:rFonts w:ascii="Arial" w:hAnsi="Arial" w:cs="Arial"/>
              </w:rPr>
            </w:pPr>
            <w:hyperlink r:id="rId11" w:history="1">
              <w:r w:rsidR="00B63619" w:rsidRPr="006709D7">
                <w:rPr>
                  <w:rStyle w:val="Hyperlink"/>
                  <w:rFonts w:ascii="Arial" w:hAnsi="Arial" w:cs="Arial"/>
                </w:rPr>
                <w:t>http://www.proviser.com/regional/towns/accrington/street_maps</w:t>
              </w:r>
            </w:hyperlink>
          </w:p>
          <w:p w:rsidR="00B63619" w:rsidRDefault="00B63619" w:rsidP="00403CC1">
            <w:pPr>
              <w:ind w:left="360"/>
              <w:rPr>
                <w:rFonts w:ascii="Arial" w:hAnsi="Arial" w:cs="Arial"/>
              </w:rPr>
            </w:pPr>
          </w:p>
          <w:p w:rsidR="00403CC1" w:rsidRDefault="00403CC1" w:rsidP="00403CC1">
            <w:pPr>
              <w:numPr>
                <w:ilvl w:val="1"/>
                <w:numId w:val="6"/>
              </w:numPr>
              <w:rPr>
                <w:rFonts w:ascii="Arial" w:hAnsi="Arial" w:cs="Arial"/>
              </w:rPr>
            </w:pPr>
            <w:r>
              <w:rPr>
                <w:rFonts w:ascii="Arial" w:hAnsi="Arial" w:cs="Arial"/>
              </w:rPr>
              <w:t xml:space="preserve">University of Nottingham origin of place names map – very easy to use, can be done independently </w:t>
            </w:r>
            <w:hyperlink r:id="rId12" w:history="1">
              <w:r w:rsidRPr="00862891">
                <w:rPr>
                  <w:rStyle w:val="Hyperlink"/>
                  <w:rFonts w:ascii="Arial" w:hAnsi="Arial" w:cs="Arial"/>
                </w:rPr>
                <w:t>http://kepn.nottingham.ac.uk/</w:t>
              </w:r>
            </w:hyperlink>
          </w:p>
          <w:p w:rsidR="00403CC1" w:rsidRDefault="00403CC1" w:rsidP="00403CC1">
            <w:pPr>
              <w:ind w:left="360"/>
              <w:rPr>
                <w:rFonts w:ascii="Arial" w:hAnsi="Arial" w:cs="Arial"/>
              </w:rPr>
            </w:pPr>
          </w:p>
          <w:p w:rsidR="00403CC1" w:rsidRDefault="00403CC1" w:rsidP="00403CC1">
            <w:pPr>
              <w:ind w:left="360"/>
              <w:rPr>
                <w:rFonts w:ascii="Arial" w:hAnsi="Arial" w:cs="Arial"/>
              </w:rPr>
            </w:pPr>
          </w:p>
          <w:p w:rsidR="00403CC1" w:rsidRPr="004A0DE7" w:rsidRDefault="00403CC1" w:rsidP="00403CC1">
            <w:pPr>
              <w:numPr>
                <w:ilvl w:val="1"/>
                <w:numId w:val="6"/>
              </w:numPr>
              <w:rPr>
                <w:rFonts w:ascii="Arial" w:hAnsi="Arial" w:cs="Arial"/>
              </w:rPr>
            </w:pPr>
            <w:r w:rsidRPr="004A0DE7">
              <w:rPr>
                <w:rFonts w:ascii="Arial" w:hAnsi="Arial" w:cs="Arial"/>
              </w:rPr>
              <w:t>Further sources of place names and origins in resource pack</w:t>
            </w:r>
          </w:p>
          <w:p w:rsidR="00403CC1" w:rsidRPr="00EB7335" w:rsidRDefault="00403CC1" w:rsidP="00403CC1">
            <w:pPr>
              <w:ind w:left="360"/>
              <w:rPr>
                <w:rFonts w:ascii="Arial" w:hAnsi="Arial" w:cs="Arial"/>
              </w:rPr>
            </w:pPr>
          </w:p>
          <w:p w:rsidR="00403CC1" w:rsidRDefault="00403CC1" w:rsidP="00403CC1">
            <w:pPr>
              <w:pStyle w:val="NormalWeb"/>
              <w:spacing w:line="360" w:lineRule="auto"/>
              <w:ind w:left="538"/>
              <w:jc w:val="center"/>
              <w:rPr>
                <w:rFonts w:ascii="Arial" w:hAnsi="Arial" w:cs="Arial"/>
              </w:rPr>
            </w:pPr>
          </w:p>
          <w:p w:rsidR="00403CC1" w:rsidRPr="00E84A26" w:rsidRDefault="00403CC1" w:rsidP="00403CC1">
            <w:pPr>
              <w:jc w:val="both"/>
              <w:rPr>
                <w:rFonts w:ascii="Arial" w:hAnsi="Arial" w:cs="Arial"/>
                <w:b/>
              </w:rPr>
            </w:pPr>
          </w:p>
        </w:tc>
        <w:tc>
          <w:tcPr>
            <w:tcW w:w="3733" w:type="dxa"/>
          </w:tcPr>
          <w:p w:rsidR="00403CC1" w:rsidRDefault="00403CC1" w:rsidP="00403CC1">
            <w:pPr>
              <w:ind w:left="9"/>
              <w:rPr>
                <w:rFonts w:ascii="Arial" w:hAnsi="Arial" w:cs="Arial"/>
              </w:rPr>
            </w:pPr>
            <w:r w:rsidRPr="00886BF2">
              <w:rPr>
                <w:rFonts w:ascii="Arial" w:hAnsi="Arial" w:cs="Arial"/>
              </w:rPr>
              <w:t>Compare and contrast features of historic and contemporary maps</w:t>
            </w:r>
            <w:r>
              <w:rPr>
                <w:rFonts w:ascii="Arial" w:hAnsi="Arial" w:cs="Arial"/>
              </w:rPr>
              <w:t>.</w:t>
            </w:r>
          </w:p>
          <w:p w:rsidR="00403CC1" w:rsidRDefault="00403CC1" w:rsidP="00403CC1">
            <w:pPr>
              <w:ind w:left="9"/>
              <w:rPr>
                <w:rFonts w:ascii="Arial" w:hAnsi="Arial" w:cs="Arial"/>
              </w:rPr>
            </w:pPr>
          </w:p>
          <w:p w:rsidR="00403CC1" w:rsidRDefault="00403CC1" w:rsidP="00403CC1">
            <w:pPr>
              <w:ind w:left="9"/>
              <w:rPr>
                <w:rFonts w:ascii="Arial" w:hAnsi="Arial" w:cs="Arial"/>
              </w:rPr>
            </w:pPr>
            <w:r>
              <w:rPr>
                <w:rFonts w:ascii="Arial" w:hAnsi="Arial" w:cs="Arial"/>
              </w:rPr>
              <w:t>Children can:</w:t>
            </w:r>
          </w:p>
          <w:p w:rsidR="00403CC1" w:rsidRDefault="00403CC1" w:rsidP="00403CC1">
            <w:pPr>
              <w:ind w:left="9"/>
              <w:rPr>
                <w:rFonts w:ascii="Arial" w:hAnsi="Arial" w:cs="Arial"/>
              </w:rPr>
            </w:pPr>
          </w:p>
          <w:p w:rsidR="00403CC1" w:rsidRDefault="00403CC1" w:rsidP="00403CC1">
            <w:pPr>
              <w:numPr>
                <w:ilvl w:val="0"/>
                <w:numId w:val="5"/>
              </w:numPr>
              <w:rPr>
                <w:rFonts w:ascii="Arial" w:hAnsi="Arial" w:cs="Arial"/>
              </w:rPr>
            </w:pPr>
            <w:r>
              <w:rPr>
                <w:rFonts w:ascii="Arial" w:hAnsi="Arial" w:cs="Arial"/>
              </w:rPr>
              <w:t>Talk about the differences between the Coppice area then and now, using street and other maps and place names to support their ideas</w:t>
            </w:r>
          </w:p>
          <w:p w:rsidR="00403CC1" w:rsidRDefault="00403CC1" w:rsidP="00403CC1">
            <w:pPr>
              <w:ind w:left="547"/>
              <w:rPr>
                <w:rFonts w:ascii="Arial" w:hAnsi="Arial" w:cs="Arial"/>
              </w:rPr>
            </w:pPr>
          </w:p>
          <w:p w:rsidR="00403CC1" w:rsidRDefault="00403CC1" w:rsidP="00403CC1">
            <w:pPr>
              <w:numPr>
                <w:ilvl w:val="0"/>
                <w:numId w:val="5"/>
              </w:numPr>
              <w:rPr>
                <w:rFonts w:ascii="Arial" w:hAnsi="Arial" w:cs="Arial"/>
              </w:rPr>
            </w:pPr>
            <w:r>
              <w:rPr>
                <w:rFonts w:ascii="Arial" w:hAnsi="Arial" w:cs="Arial"/>
              </w:rPr>
              <w:t>Complete comparison charts to show the changes</w:t>
            </w:r>
          </w:p>
          <w:p w:rsidR="00403CC1" w:rsidRDefault="00403CC1" w:rsidP="00403CC1">
            <w:pPr>
              <w:ind w:left="547"/>
              <w:rPr>
                <w:rFonts w:ascii="Arial" w:hAnsi="Arial" w:cs="Arial"/>
              </w:rPr>
            </w:pPr>
          </w:p>
          <w:p w:rsidR="00403CC1" w:rsidRDefault="00403CC1" w:rsidP="00403CC1">
            <w:pPr>
              <w:numPr>
                <w:ilvl w:val="0"/>
                <w:numId w:val="5"/>
              </w:numPr>
              <w:rPr>
                <w:rFonts w:ascii="Arial" w:hAnsi="Arial" w:cs="Arial"/>
              </w:rPr>
            </w:pPr>
            <w:r>
              <w:rPr>
                <w:rFonts w:ascii="Arial" w:hAnsi="Arial" w:cs="Arial"/>
              </w:rPr>
              <w:t>Talk about the Acorn trail leaflet – how well do they know their town?</w:t>
            </w:r>
          </w:p>
          <w:p w:rsidR="00403CC1" w:rsidRDefault="00403CC1" w:rsidP="00403CC1">
            <w:pPr>
              <w:ind w:left="547"/>
              <w:rPr>
                <w:rFonts w:ascii="Arial" w:hAnsi="Arial" w:cs="Arial"/>
              </w:rPr>
            </w:pPr>
          </w:p>
          <w:p w:rsidR="00403CC1" w:rsidRDefault="00403CC1" w:rsidP="00403CC1">
            <w:pPr>
              <w:numPr>
                <w:ilvl w:val="0"/>
                <w:numId w:val="5"/>
              </w:numPr>
              <w:rPr>
                <w:rFonts w:ascii="Arial" w:hAnsi="Arial" w:cs="Arial"/>
              </w:rPr>
            </w:pPr>
            <w:r>
              <w:rPr>
                <w:rFonts w:ascii="Arial" w:hAnsi="Arial" w:cs="Arial"/>
              </w:rPr>
              <w:t>Create their own leaflet/trail (this piece of work could be started now and last throughout all themes)</w:t>
            </w:r>
          </w:p>
          <w:p w:rsidR="00403CC1" w:rsidRDefault="00403CC1" w:rsidP="00403CC1">
            <w:pPr>
              <w:ind w:left="547"/>
              <w:rPr>
                <w:rFonts w:ascii="Arial" w:hAnsi="Arial" w:cs="Arial"/>
              </w:rPr>
            </w:pPr>
          </w:p>
          <w:p w:rsidR="00403CC1" w:rsidRDefault="00403CC1" w:rsidP="00EA2E4F">
            <w:pPr>
              <w:numPr>
                <w:ilvl w:val="0"/>
                <w:numId w:val="5"/>
              </w:numPr>
              <w:rPr>
                <w:rFonts w:ascii="Arial" w:hAnsi="Arial" w:cs="Arial"/>
              </w:rPr>
            </w:pPr>
            <w:r w:rsidRPr="00AD023C">
              <w:rPr>
                <w:rFonts w:ascii="Arial" w:hAnsi="Arial" w:cs="Arial"/>
              </w:rPr>
              <w:t xml:space="preserve">Look out for the acorn symbol while on field trips </w:t>
            </w:r>
          </w:p>
          <w:p w:rsidR="00195F0A" w:rsidRDefault="00195F0A" w:rsidP="00195F0A">
            <w:pPr>
              <w:pStyle w:val="ListParagraph"/>
              <w:rPr>
                <w:rFonts w:ascii="Arial" w:hAnsi="Arial" w:cs="Arial"/>
              </w:rPr>
            </w:pPr>
          </w:p>
          <w:p w:rsidR="00195F0A" w:rsidRPr="00EA2E4F" w:rsidRDefault="00195F0A" w:rsidP="00195F0A">
            <w:pPr>
              <w:ind w:left="547"/>
              <w:rPr>
                <w:rFonts w:ascii="Arial" w:hAnsi="Arial" w:cs="Arial"/>
              </w:rPr>
            </w:pPr>
          </w:p>
          <w:p w:rsidR="00403CC1" w:rsidRDefault="00403CC1" w:rsidP="00403CC1">
            <w:pPr>
              <w:pStyle w:val="ListParagraph"/>
              <w:spacing w:line="276" w:lineRule="auto"/>
              <w:ind w:left="369"/>
              <w:contextualSpacing w:val="0"/>
              <w:rPr>
                <w:rFonts w:ascii="Arial" w:hAnsi="Arial" w:cs="Arial"/>
              </w:rPr>
            </w:pPr>
            <w:r w:rsidRPr="00AD023C">
              <w:rPr>
                <w:rFonts w:ascii="Arial" w:hAnsi="Arial" w:cs="Arial"/>
              </w:rPr>
              <w:t>NB point out the acorn symbol above the town hall entrance, which can be seen in the latter part of the film</w:t>
            </w:r>
          </w:p>
          <w:p w:rsidR="00403CC1" w:rsidRDefault="00403CC1" w:rsidP="00403CC1">
            <w:pPr>
              <w:pStyle w:val="ListParagraph"/>
              <w:spacing w:line="276" w:lineRule="auto"/>
              <w:ind w:left="369"/>
              <w:contextualSpacing w:val="0"/>
              <w:rPr>
                <w:rFonts w:ascii="Arial" w:hAnsi="Arial" w:cs="Arial"/>
              </w:rPr>
            </w:pPr>
          </w:p>
          <w:p w:rsidR="00403CC1" w:rsidRDefault="00403CC1" w:rsidP="00403CC1">
            <w:pPr>
              <w:pStyle w:val="ListParagraph"/>
              <w:spacing w:line="276" w:lineRule="auto"/>
              <w:ind w:left="369"/>
              <w:contextualSpacing w:val="0"/>
              <w:rPr>
                <w:rFonts w:ascii="Arial" w:hAnsi="Arial" w:cs="Arial"/>
              </w:rPr>
            </w:pPr>
          </w:p>
          <w:p w:rsidR="00EA2E4F" w:rsidRDefault="00EA2E4F" w:rsidP="00403CC1">
            <w:pPr>
              <w:pStyle w:val="ListParagraph"/>
              <w:spacing w:line="276" w:lineRule="auto"/>
              <w:ind w:left="369"/>
              <w:contextualSpacing w:val="0"/>
              <w:rPr>
                <w:rFonts w:ascii="Arial" w:hAnsi="Arial" w:cs="Arial"/>
              </w:rPr>
            </w:pPr>
          </w:p>
          <w:p w:rsidR="00EA2E4F" w:rsidRDefault="00EA2E4F" w:rsidP="00403CC1">
            <w:pPr>
              <w:pStyle w:val="ListParagraph"/>
              <w:spacing w:line="276" w:lineRule="auto"/>
              <w:ind w:left="369"/>
              <w:contextualSpacing w:val="0"/>
              <w:rPr>
                <w:rFonts w:ascii="Arial" w:hAnsi="Arial" w:cs="Arial"/>
              </w:rPr>
            </w:pPr>
          </w:p>
          <w:p w:rsidR="00403CC1" w:rsidRPr="00E84A26" w:rsidRDefault="00403CC1" w:rsidP="00403CC1">
            <w:pPr>
              <w:jc w:val="both"/>
              <w:rPr>
                <w:rFonts w:ascii="Arial" w:hAnsi="Arial" w:cs="Arial"/>
                <w:b/>
              </w:rPr>
            </w:pPr>
          </w:p>
        </w:tc>
      </w:tr>
      <w:tr w:rsidR="00403CC1" w:rsidRPr="004F38BE" w:rsidTr="00FE3098">
        <w:trPr>
          <w:trHeight w:val="239"/>
        </w:trPr>
        <w:tc>
          <w:tcPr>
            <w:tcW w:w="4957" w:type="dxa"/>
            <w:shd w:val="clear" w:color="auto" w:fill="D3F5F7" w:themeFill="accent3" w:themeFillTint="33"/>
          </w:tcPr>
          <w:p w:rsidR="00403CC1" w:rsidRPr="006A3639" w:rsidRDefault="00403CC1" w:rsidP="00403CC1">
            <w:pPr>
              <w:spacing w:line="276" w:lineRule="auto"/>
              <w:ind w:left="178"/>
              <w:jc w:val="center"/>
              <w:rPr>
                <w:rFonts w:ascii="Arial" w:hAnsi="Arial" w:cs="Arial"/>
                <w:b/>
              </w:rPr>
            </w:pPr>
            <w:r w:rsidRPr="006A3639">
              <w:rPr>
                <w:rFonts w:ascii="Arial" w:hAnsi="Arial" w:cs="Arial"/>
                <w:b/>
              </w:rPr>
              <w:t>OVERVIEW</w:t>
            </w:r>
          </w:p>
          <w:p w:rsidR="00D702A5" w:rsidRDefault="00403CC1" w:rsidP="00D702A5">
            <w:pPr>
              <w:jc w:val="both"/>
              <w:rPr>
                <w:rFonts w:ascii="Arial" w:hAnsi="Arial" w:cs="Arial"/>
              </w:rPr>
            </w:pPr>
            <w:r w:rsidRPr="006A3639">
              <w:rPr>
                <w:rFonts w:ascii="Arial" w:hAnsi="Arial" w:cs="Arial"/>
                <w:b/>
              </w:rPr>
              <w:t>Similarities &amp; Differences between Ways of Life in different periods –</w:t>
            </w:r>
          </w:p>
          <w:p w:rsidR="00403CC1" w:rsidRPr="00D702A5" w:rsidRDefault="00403CC1" w:rsidP="00D702A5">
            <w:pPr>
              <w:jc w:val="both"/>
              <w:rPr>
                <w:rFonts w:ascii="Arial" w:hAnsi="Arial" w:cs="Arial"/>
              </w:rPr>
            </w:pPr>
            <w:r w:rsidRPr="006A3639">
              <w:rPr>
                <w:rFonts w:ascii="Arial" w:hAnsi="Arial" w:cs="Arial"/>
                <w:b/>
              </w:rPr>
              <w:t xml:space="preserve">Changes in the Landscape </w:t>
            </w:r>
          </w:p>
        </w:tc>
        <w:tc>
          <w:tcPr>
            <w:tcW w:w="5700"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RESOURCES</w:t>
            </w:r>
          </w:p>
          <w:p w:rsidR="00403CC1" w:rsidRPr="006A3639" w:rsidRDefault="00403CC1" w:rsidP="00403CC1">
            <w:pPr>
              <w:jc w:val="both"/>
              <w:rPr>
                <w:rFonts w:ascii="Arial" w:hAnsi="Arial" w:cs="Arial"/>
              </w:rPr>
            </w:pPr>
            <w:r w:rsidRPr="006A3639">
              <w:rPr>
                <w:rFonts w:ascii="Arial" w:hAnsi="Arial" w:cs="Arial"/>
                <w:b/>
              </w:rPr>
              <w:t>Similarities &amp; Differences between Ways of Life in different periods –</w:t>
            </w:r>
          </w:p>
          <w:p w:rsidR="00403CC1" w:rsidRPr="00EB7335" w:rsidRDefault="00403CC1" w:rsidP="00403CC1">
            <w:r w:rsidRPr="006A3639">
              <w:rPr>
                <w:rFonts w:ascii="Arial" w:hAnsi="Arial" w:cs="Arial"/>
                <w:b/>
              </w:rPr>
              <w:t xml:space="preserve">Changes in the Landscape </w:t>
            </w:r>
          </w:p>
        </w:tc>
        <w:tc>
          <w:tcPr>
            <w:tcW w:w="3733"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ACTIVITIES</w:t>
            </w:r>
          </w:p>
          <w:p w:rsidR="00403CC1" w:rsidRPr="004F38BE" w:rsidRDefault="00403CC1" w:rsidP="00D702A5">
            <w:pPr>
              <w:jc w:val="both"/>
              <w:rPr>
                <w:rFonts w:ascii="Arial" w:hAnsi="Arial" w:cs="Arial"/>
              </w:rPr>
            </w:pPr>
            <w:r w:rsidRPr="006A3639">
              <w:rPr>
                <w:rFonts w:ascii="Arial" w:hAnsi="Arial" w:cs="Arial"/>
                <w:b/>
              </w:rPr>
              <w:t>Similarities &amp; Differences between Ways of Life in different periods –</w:t>
            </w:r>
            <w:r w:rsidR="00D702A5">
              <w:rPr>
                <w:rFonts w:ascii="Arial" w:hAnsi="Arial" w:cs="Arial"/>
                <w:b/>
              </w:rPr>
              <w:t xml:space="preserve"> </w:t>
            </w:r>
            <w:r w:rsidRPr="006A3639">
              <w:rPr>
                <w:rFonts w:ascii="Arial" w:hAnsi="Arial" w:cs="Arial"/>
                <w:b/>
              </w:rPr>
              <w:t xml:space="preserve">Changes in the Landscape  </w:t>
            </w:r>
          </w:p>
        </w:tc>
      </w:tr>
      <w:tr w:rsidR="00403CC1" w:rsidRPr="00E84A26" w:rsidTr="008A5A14">
        <w:tc>
          <w:tcPr>
            <w:tcW w:w="4957" w:type="dxa"/>
          </w:tcPr>
          <w:p w:rsidR="00403CC1" w:rsidRDefault="00403CC1" w:rsidP="00403CC1">
            <w:pPr>
              <w:spacing w:line="276" w:lineRule="auto"/>
              <w:ind w:left="178"/>
              <w:rPr>
                <w:rFonts w:ascii="Arial" w:hAnsi="Arial" w:cs="Arial"/>
                <w:b/>
              </w:rPr>
            </w:pPr>
            <w:r w:rsidRPr="00790DB8">
              <w:rPr>
                <w:rFonts w:ascii="Arial" w:hAnsi="Arial" w:cs="Arial"/>
                <w:b/>
              </w:rPr>
              <w:t>Film: 2:10</w:t>
            </w:r>
          </w:p>
          <w:p w:rsidR="00403CC1" w:rsidRPr="006A3639" w:rsidRDefault="00403CC1" w:rsidP="00403CC1">
            <w:pPr>
              <w:spacing w:line="276" w:lineRule="auto"/>
              <w:ind w:left="178"/>
              <w:rPr>
                <w:rFonts w:ascii="Arial" w:hAnsi="Arial" w:cs="Arial"/>
                <w:b/>
                <w:sz w:val="16"/>
                <w:szCs w:val="16"/>
              </w:rPr>
            </w:pPr>
          </w:p>
          <w:p w:rsidR="00403CC1" w:rsidRDefault="00403CC1" w:rsidP="00403CC1">
            <w:pPr>
              <w:spacing w:line="276" w:lineRule="auto"/>
              <w:ind w:left="178"/>
              <w:rPr>
                <w:rFonts w:ascii="Arial" w:hAnsi="Arial" w:cs="Arial"/>
                <w:b/>
              </w:rPr>
            </w:pPr>
            <w:r w:rsidRPr="00884571">
              <w:rPr>
                <w:rFonts w:ascii="Arial" w:hAnsi="Arial" w:cs="Arial"/>
                <w:b/>
              </w:rPr>
              <w:t xml:space="preserve">Q Can you see where the rest of the word Accrington comes from? </w:t>
            </w:r>
          </w:p>
          <w:p w:rsidR="00403CC1" w:rsidRDefault="00403CC1" w:rsidP="00403CC1">
            <w:pPr>
              <w:spacing w:line="276" w:lineRule="auto"/>
              <w:ind w:left="178"/>
              <w:rPr>
                <w:rFonts w:ascii="Arial" w:hAnsi="Arial" w:cs="Arial"/>
                <w:b/>
              </w:rPr>
            </w:pPr>
            <w:r>
              <w:rPr>
                <w:rFonts w:ascii="Arial" w:hAnsi="Arial" w:cs="Arial"/>
                <w:b/>
              </w:rPr>
              <w:tab/>
            </w:r>
          </w:p>
          <w:p w:rsidR="00403CC1" w:rsidRDefault="00403CC1" w:rsidP="00403CC1">
            <w:pPr>
              <w:tabs>
                <w:tab w:val="left" w:pos="3299"/>
              </w:tabs>
              <w:spacing w:line="276" w:lineRule="auto"/>
              <w:ind w:left="178"/>
              <w:rPr>
                <w:rFonts w:ascii="Arial" w:hAnsi="Arial" w:cs="Arial"/>
                <w:b/>
              </w:rPr>
            </w:pPr>
            <w:r>
              <w:rPr>
                <w:rFonts w:ascii="Arial" w:hAnsi="Arial" w:cs="Arial"/>
              </w:rPr>
              <w:t xml:space="preserve">-Explain how the town got its name (Aecern = acorn and tun = farmstead/town. See background information). </w:t>
            </w:r>
          </w:p>
          <w:p w:rsidR="00403CC1" w:rsidRPr="006A3639" w:rsidRDefault="00403CC1" w:rsidP="00403CC1">
            <w:pPr>
              <w:tabs>
                <w:tab w:val="left" w:pos="3299"/>
              </w:tabs>
              <w:spacing w:line="276" w:lineRule="auto"/>
              <w:ind w:left="178"/>
              <w:rPr>
                <w:rFonts w:ascii="Arial" w:hAnsi="Arial" w:cs="Arial"/>
                <w:b/>
              </w:rPr>
            </w:pPr>
            <w:r>
              <w:rPr>
                <w:rFonts w:ascii="Arial" w:hAnsi="Arial" w:cs="Arial"/>
              </w:rPr>
              <w:t>-</w:t>
            </w:r>
            <w:r w:rsidRPr="006A3639">
              <w:rPr>
                <w:rFonts w:ascii="Arial" w:hAnsi="Arial" w:cs="Arial"/>
              </w:rPr>
              <w:t xml:space="preserve">Bring up the University of Nottingham origin of place names website and search under the county Lancashire. </w:t>
            </w:r>
            <w:r>
              <w:rPr>
                <w:rFonts w:ascii="Arial" w:hAnsi="Arial" w:cs="Arial"/>
              </w:rPr>
              <w:t>-</w:t>
            </w:r>
            <w:r w:rsidRPr="00884571">
              <w:rPr>
                <w:rFonts w:ascii="Arial" w:hAnsi="Arial" w:cs="Arial"/>
              </w:rPr>
              <w:t>Hover over the map and ask the children to spot other place names within the county containing “tun” or “ton”</w:t>
            </w:r>
            <w:r w:rsidRPr="00884571">
              <w:rPr>
                <w:rFonts w:ascii="Arial" w:hAnsi="Arial" w:cs="Arial"/>
                <w:sz w:val="24"/>
                <w:szCs w:val="24"/>
              </w:rPr>
              <w:t xml:space="preserve">, </w:t>
            </w:r>
            <w:r w:rsidRPr="00884571">
              <w:rPr>
                <w:rFonts w:ascii="Arial" w:hAnsi="Arial" w:cs="Arial"/>
              </w:rPr>
              <w:t>e.g., Preston, Turton, Poulton le Fylde, Halton, Bolton, Rishton. Remember that “ton” can appear in the middle of the word as well.</w:t>
            </w:r>
            <w:r>
              <w:rPr>
                <w:rFonts w:ascii="Arial" w:hAnsi="Arial" w:cs="Arial"/>
              </w:rPr>
              <w:t xml:space="preserve"> </w:t>
            </w:r>
            <w:r w:rsidRPr="00790DB8">
              <w:rPr>
                <w:rFonts w:ascii="Arial" w:hAnsi="Arial" w:cs="Arial"/>
              </w:rPr>
              <w:t>The frequency of the place names shows where people settled and the importance of farming in this region.</w:t>
            </w:r>
            <w:r>
              <w:rPr>
                <w:rFonts w:ascii="Arial" w:hAnsi="Arial" w:cs="Arial"/>
              </w:rPr>
              <w:t xml:space="preserve"> The site is easy to use and this can be an independent activity. </w:t>
            </w:r>
          </w:p>
          <w:p w:rsidR="00403CC1" w:rsidRDefault="00403CC1" w:rsidP="00403CC1">
            <w:pPr>
              <w:spacing w:line="276" w:lineRule="auto"/>
              <w:rPr>
                <w:rFonts w:ascii="Arial" w:hAnsi="Arial" w:cs="Arial"/>
              </w:rPr>
            </w:pPr>
            <w:r>
              <w:rPr>
                <w:rFonts w:ascii="Arial" w:hAnsi="Arial" w:cs="Arial"/>
              </w:rPr>
              <w:t xml:space="preserve">  Compare </w:t>
            </w:r>
            <w:r w:rsidR="001E7B65">
              <w:rPr>
                <w:rFonts w:ascii="Arial" w:hAnsi="Arial" w:cs="Arial"/>
              </w:rPr>
              <w:t>HAG 10, 12, 13</w:t>
            </w:r>
            <w:r>
              <w:rPr>
                <w:rFonts w:ascii="Arial" w:hAnsi="Arial" w:cs="Arial"/>
              </w:rPr>
              <w:t xml:space="preserve"> with a current    </w:t>
            </w:r>
          </w:p>
          <w:p w:rsidR="00403CC1" w:rsidRDefault="00403CC1" w:rsidP="00403CC1">
            <w:pPr>
              <w:spacing w:line="276" w:lineRule="auto"/>
              <w:rPr>
                <w:rFonts w:ascii="Arial" w:hAnsi="Arial" w:cs="Arial"/>
              </w:rPr>
            </w:pPr>
            <w:r>
              <w:rPr>
                <w:rFonts w:ascii="Arial" w:hAnsi="Arial" w:cs="Arial"/>
              </w:rPr>
              <w:t xml:space="preserve">  OS map.  Point out the differences – older</w:t>
            </w:r>
          </w:p>
          <w:p w:rsidR="00403CC1" w:rsidRDefault="00403CC1" w:rsidP="00403CC1">
            <w:pPr>
              <w:spacing w:line="276" w:lineRule="auto"/>
              <w:rPr>
                <w:rFonts w:ascii="Arial" w:hAnsi="Arial" w:cs="Arial"/>
              </w:rPr>
            </w:pPr>
            <w:r>
              <w:rPr>
                <w:rFonts w:ascii="Arial" w:hAnsi="Arial" w:cs="Arial"/>
              </w:rPr>
              <w:t xml:space="preserve">  maps show more trees, have fewer roads, </w:t>
            </w:r>
          </w:p>
          <w:p w:rsidR="00403CC1" w:rsidRDefault="00403CC1" w:rsidP="00403CC1">
            <w:pPr>
              <w:spacing w:line="276" w:lineRule="auto"/>
              <w:rPr>
                <w:rFonts w:ascii="Arial" w:hAnsi="Arial" w:cs="Arial"/>
              </w:rPr>
            </w:pPr>
            <w:r>
              <w:rPr>
                <w:rFonts w:ascii="Arial" w:hAnsi="Arial" w:cs="Arial"/>
              </w:rPr>
              <w:t xml:space="preserve">  and use pictures instead of symbols. </w:t>
            </w:r>
          </w:p>
          <w:p w:rsidR="00403CC1" w:rsidRPr="006A3639" w:rsidRDefault="00403CC1" w:rsidP="00403CC1">
            <w:pPr>
              <w:spacing w:line="276" w:lineRule="auto"/>
              <w:rPr>
                <w:rFonts w:ascii="Arial" w:hAnsi="Arial" w:cs="Arial"/>
                <w:sz w:val="16"/>
                <w:szCs w:val="16"/>
              </w:rPr>
            </w:pPr>
          </w:p>
          <w:p w:rsidR="00403CC1" w:rsidRDefault="00403CC1" w:rsidP="00403CC1">
            <w:pPr>
              <w:ind w:left="88"/>
              <w:rPr>
                <w:rFonts w:ascii="Arial" w:hAnsi="Arial" w:cs="Arial"/>
                <w:b/>
              </w:rPr>
            </w:pPr>
            <w:r>
              <w:rPr>
                <w:rFonts w:ascii="Arial" w:hAnsi="Arial" w:cs="Arial"/>
                <w:b/>
              </w:rPr>
              <w:t>Film: 2:1</w:t>
            </w:r>
            <w:r w:rsidR="006F6685">
              <w:rPr>
                <w:rFonts w:ascii="Arial" w:hAnsi="Arial" w:cs="Arial"/>
                <w:b/>
              </w:rPr>
              <w:t>1</w:t>
            </w:r>
          </w:p>
          <w:p w:rsidR="00403CC1" w:rsidRPr="006A3639" w:rsidRDefault="00403CC1" w:rsidP="00403CC1">
            <w:pPr>
              <w:ind w:left="88"/>
              <w:rPr>
                <w:rFonts w:ascii="Arial" w:hAnsi="Arial" w:cs="Arial"/>
                <w:b/>
                <w:sz w:val="16"/>
                <w:szCs w:val="16"/>
              </w:rPr>
            </w:pPr>
          </w:p>
          <w:p w:rsidR="00403CC1" w:rsidRDefault="00403CC1" w:rsidP="00403CC1">
            <w:pPr>
              <w:ind w:left="88"/>
              <w:rPr>
                <w:rFonts w:ascii="Arial" w:hAnsi="Arial" w:cs="Arial"/>
                <w:b/>
              </w:rPr>
            </w:pPr>
            <w:r w:rsidRPr="008C0177">
              <w:rPr>
                <w:rFonts w:ascii="Arial" w:hAnsi="Arial" w:cs="Arial"/>
                <w:b/>
              </w:rPr>
              <w:t xml:space="preserve">Q. Can you discover some of the other old ways of spelling Accrington? </w:t>
            </w:r>
          </w:p>
          <w:p w:rsidR="00403CC1" w:rsidRDefault="00403CC1" w:rsidP="00403CC1">
            <w:pPr>
              <w:ind w:left="88"/>
              <w:rPr>
                <w:rFonts w:ascii="Arial" w:hAnsi="Arial" w:cs="Arial"/>
                <w:b/>
              </w:rPr>
            </w:pPr>
          </w:p>
          <w:p w:rsidR="00403CC1" w:rsidRDefault="00403CC1" w:rsidP="00403CC1">
            <w:pPr>
              <w:ind w:left="88"/>
              <w:rPr>
                <w:rFonts w:ascii="Arial" w:hAnsi="Arial" w:cs="Arial"/>
              </w:rPr>
            </w:pPr>
            <w:r>
              <w:rPr>
                <w:rFonts w:ascii="Arial" w:hAnsi="Arial" w:cs="Arial"/>
              </w:rPr>
              <w:t xml:space="preserve">Tell the children what these are (background information) and point out they are phonetically correct). </w:t>
            </w:r>
          </w:p>
          <w:p w:rsidR="00FE3098" w:rsidRPr="00403CC1" w:rsidRDefault="00FE3098" w:rsidP="00403CC1">
            <w:pPr>
              <w:ind w:left="88"/>
              <w:rPr>
                <w:rFonts w:ascii="Arial" w:hAnsi="Arial" w:cs="Arial"/>
              </w:rPr>
            </w:pPr>
          </w:p>
        </w:tc>
        <w:tc>
          <w:tcPr>
            <w:tcW w:w="5700" w:type="dxa"/>
          </w:tcPr>
          <w:p w:rsidR="00403CC1" w:rsidRDefault="00403CC1" w:rsidP="00403CC1"/>
          <w:p w:rsidR="00406493" w:rsidRPr="00406493" w:rsidRDefault="001E7B65" w:rsidP="00406493">
            <w:pPr>
              <w:pStyle w:val="ListParagraph"/>
              <w:numPr>
                <w:ilvl w:val="0"/>
                <w:numId w:val="30"/>
              </w:numPr>
              <w:jc w:val="both"/>
              <w:rPr>
                <w:rFonts w:ascii="Arial" w:hAnsi="Arial" w:cs="Arial"/>
                <w:b/>
              </w:rPr>
            </w:pPr>
            <w:r>
              <w:rPr>
                <w:rFonts w:ascii="Arial" w:hAnsi="Arial" w:cs="Arial"/>
              </w:rPr>
              <w:t>HAG 10-13</w:t>
            </w:r>
          </w:p>
          <w:p w:rsidR="00406493" w:rsidRPr="00406493" w:rsidRDefault="00406493" w:rsidP="00406493">
            <w:pPr>
              <w:pStyle w:val="ListParagraph"/>
              <w:jc w:val="both"/>
              <w:rPr>
                <w:rFonts w:ascii="Arial" w:hAnsi="Arial" w:cs="Arial"/>
                <w:b/>
              </w:rPr>
            </w:pPr>
          </w:p>
          <w:p w:rsidR="00406493" w:rsidRPr="00406493" w:rsidRDefault="00406493" w:rsidP="00406493">
            <w:pPr>
              <w:pStyle w:val="ListParagraph"/>
              <w:numPr>
                <w:ilvl w:val="0"/>
                <w:numId w:val="30"/>
              </w:numPr>
              <w:rPr>
                <w:rStyle w:val="Hyperlink"/>
                <w:rFonts w:ascii="Arial" w:hAnsi="Arial" w:cs="Arial"/>
                <w:b/>
                <w:color w:val="auto"/>
                <w:u w:val="none"/>
              </w:rPr>
            </w:pPr>
            <w:r w:rsidRPr="00406493">
              <w:rPr>
                <w:rFonts w:ascii="Arial" w:hAnsi="Arial" w:cs="Arial"/>
              </w:rPr>
              <w:t xml:space="preserve">University of Nottingham origin of place names map </w:t>
            </w:r>
            <w:r>
              <w:rPr>
                <w:rFonts w:ascii="Arial" w:hAnsi="Arial" w:cs="Arial"/>
              </w:rPr>
              <w:t xml:space="preserve">– very easy to use, can be done </w:t>
            </w:r>
            <w:r w:rsidRPr="00406493">
              <w:rPr>
                <w:rFonts w:ascii="Arial" w:hAnsi="Arial" w:cs="Arial"/>
              </w:rPr>
              <w:t xml:space="preserve">independently </w:t>
            </w:r>
            <w:hyperlink r:id="rId13" w:history="1">
              <w:r w:rsidRPr="00406493">
                <w:rPr>
                  <w:rStyle w:val="Hyperlink"/>
                  <w:rFonts w:ascii="Arial" w:hAnsi="Arial" w:cs="Arial"/>
                </w:rPr>
                <w:t>http://kepn.nottingham.ac.uk/</w:t>
              </w:r>
            </w:hyperlink>
          </w:p>
          <w:p w:rsidR="00406493" w:rsidRPr="00406493" w:rsidRDefault="00406493" w:rsidP="00406493">
            <w:pPr>
              <w:pStyle w:val="ListParagraph"/>
              <w:rPr>
                <w:rFonts w:ascii="Arial" w:hAnsi="Arial" w:cs="Arial"/>
                <w:b/>
              </w:rPr>
            </w:pPr>
          </w:p>
          <w:p w:rsidR="00406493" w:rsidRPr="00406493" w:rsidRDefault="00406493" w:rsidP="001E7B65">
            <w:pPr>
              <w:pStyle w:val="ListParagraph"/>
              <w:numPr>
                <w:ilvl w:val="0"/>
                <w:numId w:val="30"/>
              </w:numPr>
              <w:rPr>
                <w:rFonts w:ascii="Arial" w:hAnsi="Arial" w:cs="Arial"/>
                <w:b/>
              </w:rPr>
            </w:pPr>
            <w:r>
              <w:rPr>
                <w:rFonts w:ascii="Arial" w:hAnsi="Arial" w:cs="Arial"/>
              </w:rPr>
              <w:t>Background information pack</w:t>
            </w:r>
            <w:r w:rsidR="00CA2DC0">
              <w:rPr>
                <w:rFonts w:ascii="Arial" w:hAnsi="Arial" w:cs="Arial"/>
              </w:rPr>
              <w:t xml:space="preserve"> </w:t>
            </w:r>
          </w:p>
        </w:tc>
        <w:tc>
          <w:tcPr>
            <w:tcW w:w="3733" w:type="dxa"/>
          </w:tcPr>
          <w:p w:rsidR="00403CC1" w:rsidRDefault="00403CC1" w:rsidP="00403CC1">
            <w:pPr>
              <w:pStyle w:val="ListParagraph"/>
              <w:spacing w:line="276" w:lineRule="auto"/>
              <w:ind w:left="369"/>
              <w:contextualSpacing w:val="0"/>
              <w:rPr>
                <w:rFonts w:ascii="Arial" w:hAnsi="Arial" w:cs="Arial"/>
              </w:rPr>
            </w:pPr>
          </w:p>
          <w:p w:rsidR="00403CC1" w:rsidRDefault="00403CC1" w:rsidP="00403CC1">
            <w:pPr>
              <w:ind w:left="9"/>
              <w:rPr>
                <w:rFonts w:ascii="Arial" w:hAnsi="Arial" w:cs="Arial"/>
              </w:rPr>
            </w:pPr>
            <w:r>
              <w:rPr>
                <w:rFonts w:ascii="Arial" w:hAnsi="Arial" w:cs="Arial"/>
              </w:rPr>
              <w:t>Children can</w:t>
            </w:r>
          </w:p>
          <w:p w:rsidR="00403CC1" w:rsidRDefault="00403CC1" w:rsidP="00403CC1">
            <w:pPr>
              <w:ind w:left="9"/>
              <w:rPr>
                <w:rFonts w:ascii="Arial" w:hAnsi="Arial" w:cs="Arial"/>
              </w:rPr>
            </w:pPr>
          </w:p>
          <w:p w:rsidR="00403CC1" w:rsidRDefault="00403CC1" w:rsidP="00403CC1">
            <w:pPr>
              <w:numPr>
                <w:ilvl w:val="0"/>
                <w:numId w:val="9"/>
              </w:numPr>
              <w:rPr>
                <w:rFonts w:ascii="Arial" w:hAnsi="Arial" w:cs="Arial"/>
              </w:rPr>
            </w:pPr>
            <w:r>
              <w:rPr>
                <w:rFonts w:ascii="Arial" w:hAnsi="Arial" w:cs="Arial"/>
              </w:rPr>
              <w:t>investigate the derivation of the rest of the place name, e.g. Preston = Preost = priest, tun = farm/settlement.  Hence, the Priest’s Farm</w:t>
            </w:r>
          </w:p>
          <w:p w:rsidR="00403CC1" w:rsidRDefault="00403CC1" w:rsidP="00403CC1">
            <w:pPr>
              <w:ind w:left="378"/>
              <w:rPr>
                <w:rFonts w:ascii="Arial" w:hAnsi="Arial" w:cs="Arial"/>
              </w:rPr>
            </w:pPr>
          </w:p>
          <w:p w:rsidR="00403CC1" w:rsidRDefault="00403CC1" w:rsidP="00403CC1">
            <w:pPr>
              <w:numPr>
                <w:ilvl w:val="0"/>
                <w:numId w:val="9"/>
              </w:numPr>
              <w:rPr>
                <w:rFonts w:ascii="Arial" w:hAnsi="Arial" w:cs="Arial"/>
              </w:rPr>
            </w:pPr>
            <w:r w:rsidRPr="00F17A48">
              <w:rPr>
                <w:rFonts w:ascii="Arial" w:hAnsi="Arial" w:cs="Arial"/>
              </w:rPr>
              <w:t>mark these place names on a large scale map of the county, with a parcel tag or symbol e.g. farm building or a sheep, depicting a farm or settlement</w:t>
            </w:r>
            <w:r>
              <w:rPr>
                <w:rFonts w:ascii="Arial" w:hAnsi="Arial" w:cs="Arial"/>
              </w:rPr>
              <w:t>.</w:t>
            </w:r>
          </w:p>
          <w:p w:rsidR="00403CC1" w:rsidRDefault="00403CC1" w:rsidP="00403CC1">
            <w:pPr>
              <w:pStyle w:val="ListParagraph"/>
              <w:rPr>
                <w:rFonts w:ascii="Arial" w:hAnsi="Arial" w:cs="Arial"/>
              </w:rPr>
            </w:pPr>
          </w:p>
          <w:p w:rsidR="00403CC1" w:rsidRDefault="00403CC1" w:rsidP="00403CC1">
            <w:pPr>
              <w:numPr>
                <w:ilvl w:val="0"/>
                <w:numId w:val="9"/>
              </w:numPr>
              <w:rPr>
                <w:rFonts w:ascii="Arial" w:hAnsi="Arial" w:cs="Arial"/>
              </w:rPr>
            </w:pPr>
            <w:r w:rsidRPr="00F17A48">
              <w:rPr>
                <w:rFonts w:ascii="Arial" w:hAnsi="Arial" w:cs="Arial"/>
              </w:rPr>
              <w:t xml:space="preserve">The map could be displayed for the duration of Amazing Accrington and add features as they are studied, e.g. where Parsley Peel lived, where Bullough Mill was situated, where the town hall is, etc. </w:t>
            </w:r>
          </w:p>
          <w:p w:rsidR="00403CC1" w:rsidRDefault="00403CC1" w:rsidP="00403CC1">
            <w:pPr>
              <w:pStyle w:val="ListParagraph"/>
              <w:rPr>
                <w:rFonts w:ascii="Arial" w:hAnsi="Arial" w:cs="Arial"/>
              </w:rPr>
            </w:pPr>
          </w:p>
          <w:p w:rsidR="00403CC1" w:rsidRPr="00F17A48" w:rsidRDefault="00403CC1" w:rsidP="00403CC1">
            <w:pPr>
              <w:numPr>
                <w:ilvl w:val="0"/>
                <w:numId w:val="9"/>
              </w:numPr>
              <w:rPr>
                <w:rFonts w:ascii="Arial" w:hAnsi="Arial" w:cs="Arial"/>
              </w:rPr>
            </w:pPr>
            <w:r>
              <w:rPr>
                <w:rFonts w:ascii="Arial" w:hAnsi="Arial" w:cs="Arial"/>
              </w:rPr>
              <w:t xml:space="preserve">Guess the chronological order of the spelling variations </w:t>
            </w:r>
          </w:p>
          <w:p w:rsidR="00403CC1" w:rsidRPr="006A3639" w:rsidRDefault="00403CC1" w:rsidP="00403CC1">
            <w:pPr>
              <w:jc w:val="both"/>
              <w:rPr>
                <w:rFonts w:ascii="Arial" w:hAnsi="Arial" w:cs="Arial"/>
                <w:b/>
              </w:rPr>
            </w:pPr>
          </w:p>
        </w:tc>
      </w:tr>
      <w:tr w:rsidR="00403CC1" w:rsidRPr="004F38BE" w:rsidTr="00FE3098">
        <w:trPr>
          <w:trHeight w:val="239"/>
        </w:trPr>
        <w:tc>
          <w:tcPr>
            <w:tcW w:w="4957" w:type="dxa"/>
            <w:shd w:val="clear" w:color="auto" w:fill="D3F5F7" w:themeFill="accent3" w:themeFillTint="33"/>
          </w:tcPr>
          <w:p w:rsidR="00403CC1" w:rsidRPr="006A3639" w:rsidRDefault="00403CC1" w:rsidP="00403CC1">
            <w:pPr>
              <w:spacing w:line="276" w:lineRule="auto"/>
              <w:ind w:left="178"/>
              <w:jc w:val="center"/>
              <w:rPr>
                <w:rFonts w:ascii="Arial" w:hAnsi="Arial" w:cs="Arial"/>
                <w:b/>
              </w:rPr>
            </w:pPr>
            <w:r w:rsidRPr="006A3639">
              <w:rPr>
                <w:rFonts w:ascii="Arial" w:hAnsi="Arial" w:cs="Arial"/>
                <w:b/>
              </w:rPr>
              <w:t>OVERVIEW</w:t>
            </w:r>
          </w:p>
          <w:p w:rsidR="002A3202" w:rsidRDefault="00403CC1" w:rsidP="002A3202">
            <w:pPr>
              <w:jc w:val="both"/>
              <w:rPr>
                <w:rFonts w:ascii="Arial" w:hAnsi="Arial" w:cs="Arial"/>
              </w:rPr>
            </w:pPr>
            <w:r w:rsidRPr="006A3639">
              <w:rPr>
                <w:rFonts w:ascii="Arial" w:hAnsi="Arial" w:cs="Arial"/>
                <w:b/>
              </w:rPr>
              <w:t>Similarities &amp; Differences between Ways of Life in different periods –</w:t>
            </w:r>
          </w:p>
          <w:p w:rsidR="00403CC1" w:rsidRPr="00D622CD" w:rsidRDefault="00403CC1" w:rsidP="002A3202">
            <w:pPr>
              <w:jc w:val="both"/>
              <w:rPr>
                <w:rFonts w:ascii="Arial" w:hAnsi="Arial" w:cs="Arial"/>
              </w:rPr>
            </w:pPr>
            <w:r w:rsidRPr="006A3639">
              <w:rPr>
                <w:rFonts w:ascii="Arial" w:hAnsi="Arial" w:cs="Arial"/>
                <w:b/>
              </w:rPr>
              <w:t xml:space="preserve">Changes in </w:t>
            </w:r>
            <w:r>
              <w:rPr>
                <w:rFonts w:ascii="Arial" w:hAnsi="Arial" w:cs="Arial"/>
                <w:b/>
              </w:rPr>
              <w:t xml:space="preserve">Working Life </w:t>
            </w:r>
            <w:r w:rsidRPr="006A3639">
              <w:rPr>
                <w:rFonts w:ascii="Arial" w:hAnsi="Arial" w:cs="Arial"/>
                <w:b/>
              </w:rPr>
              <w:t xml:space="preserve"> </w:t>
            </w:r>
          </w:p>
        </w:tc>
        <w:tc>
          <w:tcPr>
            <w:tcW w:w="5700"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RESOURCES</w:t>
            </w:r>
          </w:p>
          <w:p w:rsidR="002A3202" w:rsidRDefault="00403CC1" w:rsidP="002A3202">
            <w:pPr>
              <w:jc w:val="both"/>
              <w:rPr>
                <w:rFonts w:ascii="Arial" w:hAnsi="Arial" w:cs="Arial"/>
                <w:b/>
              </w:rPr>
            </w:pPr>
            <w:r w:rsidRPr="006A3639">
              <w:rPr>
                <w:rFonts w:ascii="Arial" w:hAnsi="Arial" w:cs="Arial"/>
                <w:b/>
              </w:rPr>
              <w:t>Similarities &amp; Differences between Ways of Life in different periods –</w:t>
            </w:r>
          </w:p>
          <w:p w:rsidR="00403CC1" w:rsidRPr="00BC5981" w:rsidRDefault="00403CC1" w:rsidP="002A3202">
            <w:pPr>
              <w:jc w:val="both"/>
              <w:rPr>
                <w:rFonts w:ascii="Arial" w:hAnsi="Arial" w:cs="Arial"/>
              </w:rPr>
            </w:pPr>
            <w:r w:rsidRPr="006A3639">
              <w:rPr>
                <w:rFonts w:ascii="Arial" w:hAnsi="Arial" w:cs="Arial"/>
                <w:b/>
              </w:rPr>
              <w:t xml:space="preserve">Changes in </w:t>
            </w:r>
            <w:r>
              <w:rPr>
                <w:rFonts w:ascii="Arial" w:hAnsi="Arial" w:cs="Arial"/>
                <w:b/>
              </w:rPr>
              <w:t xml:space="preserve">Working Life </w:t>
            </w:r>
            <w:r w:rsidRPr="006A3639">
              <w:rPr>
                <w:rFonts w:ascii="Arial" w:hAnsi="Arial" w:cs="Arial"/>
                <w:b/>
              </w:rPr>
              <w:t xml:space="preserve"> </w:t>
            </w:r>
          </w:p>
        </w:tc>
        <w:tc>
          <w:tcPr>
            <w:tcW w:w="3733"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ACTIVITIES</w:t>
            </w:r>
          </w:p>
          <w:p w:rsidR="002A3202" w:rsidRDefault="00403CC1" w:rsidP="002A3202">
            <w:pPr>
              <w:jc w:val="both"/>
              <w:rPr>
                <w:rFonts w:ascii="Arial" w:hAnsi="Arial" w:cs="Arial"/>
                <w:b/>
              </w:rPr>
            </w:pPr>
            <w:r w:rsidRPr="006A3639">
              <w:rPr>
                <w:rFonts w:ascii="Arial" w:hAnsi="Arial" w:cs="Arial"/>
                <w:b/>
              </w:rPr>
              <w:t>Similarities &amp; Differences between Ways of Life in different periods –</w:t>
            </w:r>
          </w:p>
          <w:p w:rsidR="00403CC1" w:rsidRPr="004F38BE" w:rsidRDefault="00403CC1" w:rsidP="002A3202">
            <w:pPr>
              <w:jc w:val="both"/>
              <w:rPr>
                <w:rFonts w:ascii="Arial" w:hAnsi="Arial" w:cs="Arial"/>
              </w:rPr>
            </w:pPr>
            <w:r w:rsidRPr="006A3639">
              <w:rPr>
                <w:rFonts w:ascii="Arial" w:hAnsi="Arial" w:cs="Arial"/>
                <w:b/>
              </w:rPr>
              <w:t xml:space="preserve">Changes in </w:t>
            </w:r>
            <w:r>
              <w:rPr>
                <w:rFonts w:ascii="Arial" w:hAnsi="Arial" w:cs="Arial"/>
                <w:b/>
              </w:rPr>
              <w:t xml:space="preserve">Working Life </w:t>
            </w:r>
            <w:r w:rsidRPr="006A3639">
              <w:rPr>
                <w:rFonts w:ascii="Arial" w:hAnsi="Arial" w:cs="Arial"/>
                <w:b/>
              </w:rPr>
              <w:t xml:space="preserve">  </w:t>
            </w:r>
          </w:p>
        </w:tc>
      </w:tr>
      <w:tr w:rsidR="00403CC1" w:rsidRPr="00E84A26" w:rsidTr="008A5A14">
        <w:tc>
          <w:tcPr>
            <w:tcW w:w="4957" w:type="dxa"/>
          </w:tcPr>
          <w:p w:rsidR="00C76B5A" w:rsidRPr="00C76B5A" w:rsidRDefault="00C76B5A" w:rsidP="00403CC1">
            <w:pPr>
              <w:ind w:left="88"/>
              <w:rPr>
                <w:rFonts w:ascii="Arial" w:hAnsi="Arial" w:cs="Arial"/>
                <w:b/>
                <w:sz w:val="16"/>
                <w:szCs w:val="16"/>
              </w:rPr>
            </w:pPr>
          </w:p>
          <w:p w:rsidR="00403CC1" w:rsidRDefault="00C76B5A" w:rsidP="00403CC1">
            <w:pPr>
              <w:ind w:left="88"/>
              <w:rPr>
                <w:rFonts w:ascii="Arial" w:hAnsi="Arial" w:cs="Arial"/>
                <w:b/>
              </w:rPr>
            </w:pPr>
            <w:r w:rsidRPr="00C76B5A">
              <w:rPr>
                <w:rFonts w:ascii="Arial" w:hAnsi="Arial" w:cs="Arial"/>
                <w:b/>
              </w:rPr>
              <w:t>Film: 2:3</w:t>
            </w:r>
            <w:r w:rsidR="00FB1BE9">
              <w:rPr>
                <w:rFonts w:ascii="Arial" w:hAnsi="Arial" w:cs="Arial"/>
                <w:b/>
              </w:rPr>
              <w:t>0</w:t>
            </w:r>
            <w:r w:rsidRPr="00C76B5A">
              <w:rPr>
                <w:rFonts w:ascii="Arial" w:hAnsi="Arial" w:cs="Arial"/>
                <w:b/>
              </w:rPr>
              <w:t xml:space="preserve"> </w:t>
            </w:r>
            <w:r w:rsidR="00403CC1" w:rsidRPr="00C76B5A">
              <w:rPr>
                <w:rFonts w:ascii="Arial" w:hAnsi="Arial" w:cs="Arial"/>
                <w:b/>
              </w:rPr>
              <w:t xml:space="preserve"> </w:t>
            </w:r>
          </w:p>
          <w:p w:rsidR="00C76B5A" w:rsidRPr="00C76B5A" w:rsidRDefault="00C76B5A" w:rsidP="00403CC1">
            <w:pPr>
              <w:ind w:left="88"/>
              <w:rPr>
                <w:rFonts w:ascii="Arial" w:hAnsi="Arial" w:cs="Arial"/>
                <w:b/>
                <w:sz w:val="16"/>
                <w:szCs w:val="16"/>
              </w:rPr>
            </w:pPr>
          </w:p>
          <w:p w:rsidR="00403CC1" w:rsidRDefault="00C76B5A" w:rsidP="00403CC1">
            <w:pPr>
              <w:ind w:left="9"/>
              <w:rPr>
                <w:rFonts w:ascii="Arial" w:hAnsi="Arial" w:cs="Arial"/>
              </w:rPr>
            </w:pPr>
            <w:r>
              <w:rPr>
                <w:rFonts w:ascii="Arial" w:hAnsi="Arial" w:cs="Arial"/>
              </w:rPr>
              <w:t xml:space="preserve">Show the images </w:t>
            </w:r>
            <w:r w:rsidR="009552A3">
              <w:rPr>
                <w:rFonts w:ascii="Arial" w:hAnsi="Arial" w:cs="Arial"/>
              </w:rPr>
              <w:t>HAG14-14b</w:t>
            </w:r>
            <w:r>
              <w:rPr>
                <w:rFonts w:ascii="Arial" w:hAnsi="Arial" w:cs="Arial"/>
              </w:rPr>
              <w:t xml:space="preserve">. </w:t>
            </w:r>
            <w:r w:rsidR="00403CC1">
              <w:rPr>
                <w:rFonts w:ascii="Arial" w:hAnsi="Arial" w:cs="Arial"/>
              </w:rPr>
              <w:t>Talk to the children about:</w:t>
            </w:r>
          </w:p>
          <w:p w:rsidR="00403CC1" w:rsidRPr="00C76B5A" w:rsidRDefault="00403CC1" w:rsidP="00403CC1">
            <w:pPr>
              <w:ind w:left="9"/>
              <w:rPr>
                <w:rFonts w:ascii="Arial" w:hAnsi="Arial" w:cs="Arial"/>
                <w:sz w:val="16"/>
                <w:szCs w:val="16"/>
              </w:rPr>
            </w:pPr>
          </w:p>
          <w:p w:rsidR="00403CC1" w:rsidRDefault="00403CC1" w:rsidP="00403CC1">
            <w:pPr>
              <w:numPr>
                <w:ilvl w:val="0"/>
                <w:numId w:val="5"/>
              </w:numPr>
              <w:rPr>
                <w:rFonts w:ascii="Arial" w:hAnsi="Arial" w:cs="Arial"/>
              </w:rPr>
            </w:pPr>
            <w:r>
              <w:rPr>
                <w:rFonts w:ascii="Arial" w:hAnsi="Arial" w:cs="Arial"/>
              </w:rPr>
              <w:t>Where food is being prepared</w:t>
            </w:r>
          </w:p>
          <w:p w:rsidR="00403CC1" w:rsidRDefault="00403CC1" w:rsidP="00403CC1">
            <w:pPr>
              <w:numPr>
                <w:ilvl w:val="0"/>
                <w:numId w:val="5"/>
              </w:numPr>
              <w:rPr>
                <w:rFonts w:ascii="Arial" w:hAnsi="Arial" w:cs="Arial"/>
              </w:rPr>
            </w:pPr>
            <w:r>
              <w:rPr>
                <w:rFonts w:ascii="Arial" w:hAnsi="Arial" w:cs="Arial"/>
              </w:rPr>
              <w:t>Where work is being done (spinning)</w:t>
            </w:r>
          </w:p>
          <w:p w:rsidR="00403CC1" w:rsidRDefault="00403CC1" w:rsidP="00403CC1">
            <w:pPr>
              <w:numPr>
                <w:ilvl w:val="0"/>
                <w:numId w:val="5"/>
              </w:numPr>
              <w:rPr>
                <w:rFonts w:ascii="Arial" w:hAnsi="Arial" w:cs="Arial"/>
              </w:rPr>
            </w:pPr>
            <w:r>
              <w:rPr>
                <w:rFonts w:ascii="Arial" w:hAnsi="Arial" w:cs="Arial"/>
              </w:rPr>
              <w:t>Who is doing the work indoors? (child, mother and grandmother)</w:t>
            </w:r>
          </w:p>
          <w:p w:rsidR="00403CC1" w:rsidRDefault="00403CC1" w:rsidP="00403CC1">
            <w:pPr>
              <w:numPr>
                <w:ilvl w:val="0"/>
                <w:numId w:val="5"/>
              </w:numPr>
              <w:rPr>
                <w:rFonts w:ascii="Arial" w:hAnsi="Arial" w:cs="Arial"/>
              </w:rPr>
            </w:pPr>
            <w:r>
              <w:rPr>
                <w:rFonts w:ascii="Arial" w:hAnsi="Arial" w:cs="Arial"/>
              </w:rPr>
              <w:t xml:space="preserve">It is not easy to see what the grandmother is doing.  </w:t>
            </w:r>
          </w:p>
          <w:p w:rsidR="00403CC1" w:rsidRDefault="00403CC1" w:rsidP="00403CC1">
            <w:pPr>
              <w:numPr>
                <w:ilvl w:val="0"/>
                <w:numId w:val="5"/>
              </w:numPr>
              <w:rPr>
                <w:rFonts w:ascii="Arial" w:hAnsi="Arial" w:cs="Arial"/>
              </w:rPr>
            </w:pPr>
            <w:r>
              <w:rPr>
                <w:rFonts w:ascii="Arial" w:hAnsi="Arial" w:cs="Arial"/>
              </w:rPr>
              <w:t>Talk to the children about the processes involved in cottage weaving. (background information) which of these do they think the grandmother might be doing?</w:t>
            </w:r>
          </w:p>
          <w:p w:rsidR="00403CC1" w:rsidRDefault="00403CC1" w:rsidP="00403CC1">
            <w:pPr>
              <w:numPr>
                <w:ilvl w:val="0"/>
                <w:numId w:val="5"/>
              </w:numPr>
              <w:rPr>
                <w:rFonts w:ascii="Arial" w:hAnsi="Arial" w:cs="Arial"/>
              </w:rPr>
            </w:pPr>
            <w:r>
              <w:rPr>
                <w:rFonts w:ascii="Arial" w:hAnsi="Arial" w:cs="Arial"/>
              </w:rPr>
              <w:t>How long do they think it would take to spin enough wool for a blanket?</w:t>
            </w:r>
          </w:p>
          <w:p w:rsidR="00403CC1" w:rsidRDefault="00403CC1" w:rsidP="00403CC1">
            <w:pPr>
              <w:numPr>
                <w:ilvl w:val="0"/>
                <w:numId w:val="5"/>
              </w:numPr>
              <w:rPr>
                <w:rFonts w:ascii="Arial" w:hAnsi="Arial" w:cs="Arial"/>
              </w:rPr>
            </w:pPr>
            <w:r>
              <w:rPr>
                <w:rFonts w:ascii="Arial" w:hAnsi="Arial" w:cs="Arial"/>
              </w:rPr>
              <w:t xml:space="preserve">Where do they think the father and any sons are? (outdoors, farming) </w:t>
            </w:r>
          </w:p>
          <w:p w:rsidR="00403CC1" w:rsidRPr="00A90500" w:rsidRDefault="00403CC1" w:rsidP="00403CC1">
            <w:pPr>
              <w:numPr>
                <w:ilvl w:val="0"/>
                <w:numId w:val="5"/>
              </w:numPr>
              <w:rPr>
                <w:rFonts w:ascii="Arial" w:hAnsi="Arial" w:cs="Arial"/>
              </w:rPr>
            </w:pPr>
            <w:r w:rsidRPr="00A90500">
              <w:rPr>
                <w:rFonts w:ascii="Arial" w:hAnsi="Arial" w:cs="Arial"/>
              </w:rPr>
              <w:t xml:space="preserve">Now ask the same questions of the modern day images. </w:t>
            </w:r>
            <w:r>
              <w:rPr>
                <w:rFonts w:ascii="Arial" w:hAnsi="Arial" w:cs="Arial"/>
              </w:rPr>
              <w:t xml:space="preserve">Choose ones which highlight the differences. </w:t>
            </w:r>
          </w:p>
          <w:p w:rsidR="00403CC1" w:rsidRDefault="00403CC1" w:rsidP="00403CC1">
            <w:pPr>
              <w:ind w:left="88"/>
              <w:rPr>
                <w:rFonts w:ascii="Arial" w:hAnsi="Arial" w:cs="Arial"/>
              </w:rPr>
            </w:pPr>
          </w:p>
          <w:p w:rsidR="00403CC1" w:rsidRPr="00E36474" w:rsidRDefault="00403CC1" w:rsidP="00403CC1">
            <w:pPr>
              <w:ind w:left="189" w:hanging="189"/>
              <w:rPr>
                <w:rFonts w:ascii="Arial" w:hAnsi="Arial" w:cs="Arial"/>
                <w:b/>
              </w:rPr>
            </w:pPr>
            <w:r w:rsidRPr="00E36474">
              <w:rPr>
                <w:rFonts w:ascii="Arial" w:hAnsi="Arial" w:cs="Arial"/>
                <w:b/>
              </w:rPr>
              <w:t>Key points:</w:t>
            </w:r>
          </w:p>
          <w:p w:rsidR="00403CC1" w:rsidRDefault="00403CC1" w:rsidP="00403CC1">
            <w:pPr>
              <w:numPr>
                <w:ilvl w:val="0"/>
                <w:numId w:val="5"/>
              </w:numPr>
              <w:rPr>
                <w:rFonts w:ascii="Arial" w:hAnsi="Arial" w:cs="Arial"/>
              </w:rPr>
            </w:pPr>
            <w:r>
              <w:rPr>
                <w:rFonts w:ascii="Arial" w:hAnsi="Arial" w:cs="Arial"/>
              </w:rPr>
              <w:t>The whole family were involved in the weaving process</w:t>
            </w:r>
          </w:p>
          <w:p w:rsidR="00403CC1" w:rsidRDefault="00403CC1" w:rsidP="00403CC1">
            <w:pPr>
              <w:numPr>
                <w:ilvl w:val="0"/>
                <w:numId w:val="5"/>
              </w:numPr>
              <w:rPr>
                <w:rFonts w:ascii="Arial" w:hAnsi="Arial" w:cs="Arial"/>
              </w:rPr>
            </w:pPr>
            <w:r>
              <w:rPr>
                <w:rFonts w:ascii="Arial" w:hAnsi="Arial" w:cs="Arial"/>
              </w:rPr>
              <w:t>All activities took place in one room</w:t>
            </w:r>
          </w:p>
          <w:p w:rsidR="00403CC1" w:rsidRDefault="00403CC1" w:rsidP="00403CC1">
            <w:pPr>
              <w:numPr>
                <w:ilvl w:val="0"/>
                <w:numId w:val="5"/>
              </w:numPr>
              <w:rPr>
                <w:rFonts w:ascii="Arial" w:hAnsi="Arial" w:cs="Arial"/>
              </w:rPr>
            </w:pPr>
            <w:r>
              <w:rPr>
                <w:rFonts w:ascii="Arial" w:hAnsi="Arial" w:cs="Arial"/>
              </w:rPr>
              <w:t xml:space="preserve">Animals were brought into the house at night </w:t>
            </w:r>
          </w:p>
          <w:p w:rsidR="00403CC1" w:rsidRDefault="00403CC1" w:rsidP="00403CC1">
            <w:pPr>
              <w:numPr>
                <w:ilvl w:val="0"/>
                <w:numId w:val="5"/>
              </w:numPr>
              <w:rPr>
                <w:rFonts w:ascii="Arial" w:hAnsi="Arial" w:cs="Arial"/>
              </w:rPr>
            </w:pPr>
            <w:r>
              <w:rPr>
                <w:rFonts w:ascii="Arial" w:hAnsi="Arial" w:cs="Arial"/>
              </w:rPr>
              <w:t xml:space="preserve">The process was slow and not very profitable </w:t>
            </w:r>
          </w:p>
          <w:p w:rsidR="00403CC1" w:rsidRDefault="00403CC1" w:rsidP="00403CC1">
            <w:pPr>
              <w:numPr>
                <w:ilvl w:val="0"/>
                <w:numId w:val="5"/>
              </w:numPr>
              <w:rPr>
                <w:rFonts w:ascii="Arial" w:hAnsi="Arial" w:cs="Arial"/>
              </w:rPr>
            </w:pPr>
            <w:r>
              <w:rPr>
                <w:rFonts w:ascii="Arial" w:hAnsi="Arial" w:cs="Arial"/>
              </w:rPr>
              <w:t>Work was part of life and not separated from the home</w:t>
            </w:r>
          </w:p>
          <w:p w:rsidR="00403CC1" w:rsidRPr="00C76B5A" w:rsidRDefault="00403CC1" w:rsidP="00C76B5A">
            <w:pPr>
              <w:numPr>
                <w:ilvl w:val="0"/>
                <w:numId w:val="5"/>
              </w:numPr>
              <w:rPr>
                <w:rFonts w:ascii="Arial" w:hAnsi="Arial" w:cs="Arial"/>
              </w:rPr>
            </w:pPr>
            <w:r>
              <w:rPr>
                <w:rFonts w:ascii="Arial" w:hAnsi="Arial" w:cs="Arial"/>
              </w:rPr>
              <w:t>Weavers were independent, i.e. self-employed and could work at their own pace, without pressure from their employer.</w:t>
            </w:r>
          </w:p>
        </w:tc>
        <w:tc>
          <w:tcPr>
            <w:tcW w:w="5700" w:type="dxa"/>
          </w:tcPr>
          <w:p w:rsidR="00403CC1" w:rsidRDefault="00403CC1" w:rsidP="00403CC1">
            <w:pPr>
              <w:ind w:left="364"/>
              <w:rPr>
                <w:rFonts w:ascii="Arial" w:hAnsi="Arial" w:cs="Arial"/>
              </w:rPr>
            </w:pPr>
          </w:p>
          <w:p w:rsidR="00403CC1" w:rsidRDefault="00403CC1" w:rsidP="00403CC1">
            <w:pPr>
              <w:numPr>
                <w:ilvl w:val="0"/>
                <w:numId w:val="11"/>
              </w:numPr>
              <w:rPr>
                <w:rFonts w:ascii="Arial" w:hAnsi="Arial" w:cs="Arial"/>
              </w:rPr>
            </w:pPr>
            <w:r>
              <w:rPr>
                <w:rFonts w:ascii="Arial" w:hAnsi="Arial" w:cs="Arial"/>
              </w:rPr>
              <w:t xml:space="preserve">Image </w:t>
            </w:r>
            <w:r w:rsidR="009552A3">
              <w:rPr>
                <w:rFonts w:ascii="Arial" w:hAnsi="Arial" w:cs="Arial"/>
              </w:rPr>
              <w:t>HAG 14,a, b</w:t>
            </w:r>
            <w:r>
              <w:rPr>
                <w:rFonts w:ascii="Arial" w:hAnsi="Arial" w:cs="Arial"/>
              </w:rPr>
              <w:t>-</w:t>
            </w:r>
            <w:r w:rsidRPr="00862891">
              <w:rPr>
                <w:rFonts w:ascii="Arial" w:hAnsi="Arial" w:cs="Arial"/>
              </w:rPr>
              <w:t xml:space="preserve"> cottage weaving</w:t>
            </w:r>
            <w:r>
              <w:rPr>
                <w:rFonts w:ascii="Arial" w:hAnsi="Arial" w:cs="Arial"/>
              </w:rPr>
              <w:t xml:space="preserve"> – working at home</w:t>
            </w:r>
          </w:p>
          <w:p w:rsidR="00403CC1" w:rsidRDefault="00403CC1" w:rsidP="00403CC1">
            <w:pPr>
              <w:ind w:left="364"/>
              <w:rPr>
                <w:rFonts w:ascii="Arial" w:hAnsi="Arial" w:cs="Arial"/>
              </w:rPr>
            </w:pPr>
          </w:p>
          <w:p w:rsidR="00403CC1" w:rsidRDefault="00403CC1" w:rsidP="00403CC1">
            <w:pPr>
              <w:numPr>
                <w:ilvl w:val="0"/>
                <w:numId w:val="11"/>
              </w:numPr>
              <w:rPr>
                <w:rFonts w:ascii="Arial" w:hAnsi="Arial" w:cs="Arial"/>
              </w:rPr>
            </w:pPr>
            <w:r>
              <w:rPr>
                <w:rFonts w:ascii="Arial" w:hAnsi="Arial" w:cs="Arial"/>
              </w:rPr>
              <w:t xml:space="preserve">Image </w:t>
            </w:r>
            <w:r w:rsidR="009552A3">
              <w:rPr>
                <w:rFonts w:ascii="Arial" w:hAnsi="Arial" w:cs="Arial"/>
              </w:rPr>
              <w:t xml:space="preserve">HAG15, 15a </w:t>
            </w:r>
            <w:r>
              <w:rPr>
                <w:rFonts w:ascii="Arial" w:hAnsi="Arial" w:cs="Arial"/>
              </w:rPr>
              <w:t xml:space="preserve"> Peel Fold Farm – as an example of a weaver’s cottage</w:t>
            </w:r>
          </w:p>
          <w:p w:rsidR="00403CC1" w:rsidRDefault="00403CC1" w:rsidP="00403CC1">
            <w:pPr>
              <w:ind w:left="364"/>
              <w:rPr>
                <w:rFonts w:ascii="Arial" w:hAnsi="Arial" w:cs="Arial"/>
              </w:rPr>
            </w:pPr>
          </w:p>
          <w:p w:rsidR="00403CC1" w:rsidRDefault="00403CC1" w:rsidP="00403CC1">
            <w:pPr>
              <w:numPr>
                <w:ilvl w:val="0"/>
                <w:numId w:val="11"/>
              </w:numPr>
              <w:rPr>
                <w:rFonts w:ascii="Arial" w:hAnsi="Arial" w:cs="Arial"/>
              </w:rPr>
            </w:pPr>
            <w:r>
              <w:rPr>
                <w:rFonts w:ascii="Arial" w:hAnsi="Arial" w:cs="Arial"/>
              </w:rPr>
              <w:t>Image of home life today – this can be a photograph they’ve taken or a picture they’ve drawn.  (Teacher provides this)</w:t>
            </w:r>
          </w:p>
          <w:p w:rsidR="00403CC1" w:rsidRDefault="00403CC1" w:rsidP="00403CC1">
            <w:pPr>
              <w:ind w:left="364"/>
              <w:rPr>
                <w:rFonts w:ascii="Arial" w:hAnsi="Arial" w:cs="Arial"/>
              </w:rPr>
            </w:pPr>
          </w:p>
          <w:p w:rsidR="00403CC1" w:rsidRDefault="00403CC1" w:rsidP="00403CC1">
            <w:pPr>
              <w:numPr>
                <w:ilvl w:val="0"/>
                <w:numId w:val="11"/>
              </w:numPr>
              <w:rPr>
                <w:rFonts w:ascii="Arial" w:hAnsi="Arial" w:cs="Arial"/>
              </w:rPr>
            </w:pPr>
            <w:r>
              <w:rPr>
                <w:rFonts w:ascii="Arial" w:hAnsi="Arial" w:cs="Arial"/>
              </w:rPr>
              <w:t>Comparison worksheets in background information pack</w:t>
            </w:r>
          </w:p>
          <w:p w:rsidR="00403CC1" w:rsidRDefault="00403CC1" w:rsidP="00403CC1">
            <w:pPr>
              <w:pStyle w:val="ListParagraph"/>
              <w:rPr>
                <w:rFonts w:ascii="Arial" w:hAnsi="Arial" w:cs="Arial"/>
              </w:rPr>
            </w:pPr>
          </w:p>
          <w:p w:rsidR="00403CC1" w:rsidRDefault="00403CC1" w:rsidP="00403CC1">
            <w:pPr>
              <w:numPr>
                <w:ilvl w:val="0"/>
                <w:numId w:val="11"/>
              </w:numPr>
              <w:rPr>
                <w:rFonts w:ascii="Arial" w:hAnsi="Arial" w:cs="Arial"/>
              </w:rPr>
            </w:pPr>
            <w:r>
              <w:rPr>
                <w:rFonts w:ascii="Arial" w:hAnsi="Arial" w:cs="Arial"/>
              </w:rPr>
              <w:t xml:space="preserve">Classroom loom from </w:t>
            </w:r>
            <w:hyperlink r:id="rId14" w:history="1">
              <w:r w:rsidRPr="000F6E7D">
                <w:rPr>
                  <w:rStyle w:val="Hyperlink"/>
                  <w:rFonts w:ascii="Arial" w:hAnsi="Arial" w:cs="Arial"/>
                </w:rPr>
                <w:t>www.educationsupplies.co.uk/the-classroom-loom-1</w:t>
              </w:r>
            </w:hyperlink>
            <w:r>
              <w:rPr>
                <w:rFonts w:ascii="Arial" w:hAnsi="Arial" w:cs="Arial"/>
              </w:rPr>
              <w:t xml:space="preserve"> </w:t>
            </w:r>
          </w:p>
          <w:p w:rsidR="00403CC1" w:rsidRPr="006A3639" w:rsidRDefault="00403CC1" w:rsidP="00403CC1">
            <w:pPr>
              <w:jc w:val="both"/>
              <w:rPr>
                <w:rFonts w:ascii="Arial" w:hAnsi="Arial" w:cs="Arial"/>
                <w:b/>
              </w:rPr>
            </w:pPr>
          </w:p>
        </w:tc>
        <w:tc>
          <w:tcPr>
            <w:tcW w:w="3733" w:type="dxa"/>
          </w:tcPr>
          <w:p w:rsidR="00403CC1" w:rsidRPr="00F17A48" w:rsidRDefault="00403CC1" w:rsidP="00403CC1">
            <w:pPr>
              <w:ind w:left="378"/>
              <w:rPr>
                <w:rFonts w:ascii="Arial" w:hAnsi="Arial" w:cs="Arial"/>
              </w:rPr>
            </w:pPr>
            <w:r w:rsidRPr="00F17A48">
              <w:rPr>
                <w:rFonts w:ascii="Arial" w:hAnsi="Arial" w:cs="Arial"/>
              </w:rPr>
              <w:t xml:space="preserve">. </w:t>
            </w:r>
          </w:p>
          <w:p w:rsidR="00FE3098" w:rsidRDefault="00FE3098" w:rsidP="00FE3098">
            <w:pPr>
              <w:spacing w:line="276" w:lineRule="auto"/>
              <w:ind w:left="178"/>
              <w:rPr>
                <w:rFonts w:ascii="Arial" w:hAnsi="Arial" w:cs="Arial"/>
              </w:rPr>
            </w:pPr>
            <w:r>
              <w:rPr>
                <w:rFonts w:ascii="Arial" w:hAnsi="Arial" w:cs="Arial"/>
              </w:rPr>
              <w:t>Children can:</w:t>
            </w:r>
          </w:p>
          <w:p w:rsidR="00FE3098" w:rsidRDefault="00FE3098" w:rsidP="00FE3098">
            <w:pPr>
              <w:spacing w:line="276" w:lineRule="auto"/>
              <w:ind w:left="178"/>
              <w:rPr>
                <w:rFonts w:ascii="Arial" w:hAnsi="Arial" w:cs="Arial"/>
              </w:rPr>
            </w:pPr>
          </w:p>
          <w:p w:rsidR="00FE3098" w:rsidRPr="00FE3098" w:rsidRDefault="00403CC1" w:rsidP="00FE3098">
            <w:pPr>
              <w:pStyle w:val="ListParagraph"/>
              <w:numPr>
                <w:ilvl w:val="0"/>
                <w:numId w:val="5"/>
              </w:numPr>
              <w:spacing w:line="276" w:lineRule="auto"/>
              <w:rPr>
                <w:rFonts w:ascii="Arial" w:hAnsi="Arial" w:cs="Arial"/>
                <w:sz w:val="16"/>
                <w:szCs w:val="16"/>
              </w:rPr>
            </w:pPr>
            <w:r w:rsidRPr="00FE3098">
              <w:rPr>
                <w:rFonts w:ascii="Arial" w:hAnsi="Arial" w:cs="Arial"/>
              </w:rPr>
              <w:t>compare and contrast features of historic and contemporary images of the way people used to live – classroom discussion and analysis.</w:t>
            </w:r>
          </w:p>
          <w:p w:rsidR="00FE3098" w:rsidRPr="00FE3098" w:rsidRDefault="00403CC1" w:rsidP="00FE3098">
            <w:pPr>
              <w:pStyle w:val="ListParagraph"/>
              <w:numPr>
                <w:ilvl w:val="0"/>
                <w:numId w:val="5"/>
              </w:numPr>
              <w:spacing w:line="276" w:lineRule="auto"/>
              <w:rPr>
                <w:rFonts w:ascii="Arial" w:hAnsi="Arial" w:cs="Arial"/>
              </w:rPr>
            </w:pPr>
            <w:r w:rsidRPr="00FE3098">
              <w:rPr>
                <w:rFonts w:ascii="Arial" w:hAnsi="Arial" w:cs="Arial"/>
              </w:rPr>
              <w:t>label each picture</w:t>
            </w:r>
          </w:p>
          <w:p w:rsidR="00FE3098" w:rsidRPr="00FE3098" w:rsidRDefault="00403CC1" w:rsidP="00FE3098">
            <w:pPr>
              <w:pStyle w:val="ListParagraph"/>
              <w:numPr>
                <w:ilvl w:val="0"/>
                <w:numId w:val="5"/>
              </w:numPr>
              <w:spacing w:line="276" w:lineRule="auto"/>
              <w:rPr>
                <w:rFonts w:ascii="Arial" w:hAnsi="Arial" w:cs="Arial"/>
              </w:rPr>
            </w:pPr>
            <w:r w:rsidRPr="00FE3098">
              <w:rPr>
                <w:rFonts w:ascii="Arial" w:hAnsi="Arial" w:cs="Arial"/>
              </w:rPr>
              <w:t xml:space="preserve">complete the comparison worksheets  </w:t>
            </w:r>
          </w:p>
          <w:p w:rsidR="00FE3098" w:rsidRPr="00FE3098" w:rsidRDefault="00403CC1" w:rsidP="00FE3098">
            <w:pPr>
              <w:pStyle w:val="ListParagraph"/>
              <w:numPr>
                <w:ilvl w:val="0"/>
                <w:numId w:val="5"/>
              </w:numPr>
              <w:spacing w:line="276" w:lineRule="auto"/>
              <w:rPr>
                <w:rFonts w:ascii="Arial" w:hAnsi="Arial" w:cs="Arial"/>
              </w:rPr>
            </w:pPr>
            <w:r w:rsidRPr="00FE3098">
              <w:rPr>
                <w:rFonts w:ascii="Arial" w:hAnsi="Arial" w:cs="Arial"/>
              </w:rPr>
              <w:t xml:space="preserve">write about how they help their parents now, and the same account in the voice of a hand loom weaver’s child </w:t>
            </w:r>
          </w:p>
          <w:p w:rsidR="00FE3098" w:rsidRPr="00FE3098" w:rsidRDefault="00403CC1" w:rsidP="00FE3098">
            <w:pPr>
              <w:pStyle w:val="ListParagraph"/>
              <w:numPr>
                <w:ilvl w:val="0"/>
                <w:numId w:val="5"/>
              </w:numPr>
              <w:spacing w:line="276" w:lineRule="auto"/>
              <w:rPr>
                <w:rFonts w:ascii="Arial" w:hAnsi="Arial" w:cs="Arial"/>
              </w:rPr>
            </w:pPr>
            <w:r w:rsidRPr="00FE3098">
              <w:rPr>
                <w:rFonts w:ascii="Arial" w:hAnsi="Arial" w:cs="Arial"/>
              </w:rPr>
              <w:t>create a model of a weaver’s cottage in Lego or cardboard boxes (larger scale)</w:t>
            </w:r>
          </w:p>
          <w:p w:rsidR="00FE3098" w:rsidRPr="00FE3098" w:rsidRDefault="00403CC1" w:rsidP="00FE3098">
            <w:pPr>
              <w:pStyle w:val="ListParagraph"/>
              <w:numPr>
                <w:ilvl w:val="0"/>
                <w:numId w:val="5"/>
              </w:numPr>
              <w:spacing w:line="276" w:lineRule="auto"/>
              <w:rPr>
                <w:rFonts w:ascii="Arial" w:hAnsi="Arial" w:cs="Arial"/>
              </w:rPr>
            </w:pPr>
            <w:r w:rsidRPr="00FE3098">
              <w:rPr>
                <w:rFonts w:ascii="Arial" w:hAnsi="Arial" w:cs="Arial"/>
              </w:rPr>
              <w:t>try carrying blankets to the equivalent of the best weaver’s output – 8 double blankets</w:t>
            </w:r>
          </w:p>
          <w:p w:rsidR="00403CC1" w:rsidRPr="00FE3098" w:rsidRDefault="00FE3098" w:rsidP="00FE3098">
            <w:pPr>
              <w:pStyle w:val="ListParagraph"/>
              <w:numPr>
                <w:ilvl w:val="0"/>
                <w:numId w:val="5"/>
              </w:numPr>
              <w:spacing w:line="276" w:lineRule="auto"/>
              <w:rPr>
                <w:rFonts w:ascii="Arial" w:hAnsi="Arial" w:cs="Arial"/>
              </w:rPr>
            </w:pPr>
            <w:r>
              <w:rPr>
                <w:rFonts w:ascii="Arial" w:hAnsi="Arial" w:cs="Arial"/>
              </w:rPr>
              <w:t xml:space="preserve">as a class, weave a single piece of cloth, which would </w:t>
            </w:r>
            <w:r w:rsidR="00403CC1" w:rsidRPr="00FE3098">
              <w:rPr>
                <w:rFonts w:ascii="Arial" w:hAnsi="Arial" w:cs="Arial"/>
              </w:rPr>
              <w:t xml:space="preserve"> </w:t>
            </w:r>
            <w:r>
              <w:rPr>
                <w:rFonts w:ascii="Arial" w:hAnsi="Arial" w:cs="Arial"/>
              </w:rPr>
              <w:t>be an</w:t>
            </w:r>
            <w:r w:rsidR="00403CC1" w:rsidRPr="00FE3098">
              <w:rPr>
                <w:rFonts w:ascii="Arial" w:hAnsi="Arial" w:cs="Arial"/>
              </w:rPr>
              <w:t xml:space="preserve"> experience closer to that of the hand loom weaver, when the whole family would have been involved.  Large looms can be bought, which could be worked by 2 children at a time.</w:t>
            </w:r>
          </w:p>
        </w:tc>
      </w:tr>
      <w:tr w:rsidR="00403CC1" w:rsidRPr="004F38BE" w:rsidTr="00D8393D">
        <w:trPr>
          <w:trHeight w:val="239"/>
        </w:trPr>
        <w:tc>
          <w:tcPr>
            <w:tcW w:w="4957" w:type="dxa"/>
            <w:shd w:val="clear" w:color="auto" w:fill="D3F5F7" w:themeFill="accent3" w:themeFillTint="33"/>
          </w:tcPr>
          <w:p w:rsidR="00403CC1" w:rsidRPr="006A3639" w:rsidRDefault="00403CC1" w:rsidP="00403CC1">
            <w:pPr>
              <w:spacing w:line="276" w:lineRule="auto"/>
              <w:ind w:left="178"/>
              <w:jc w:val="center"/>
              <w:rPr>
                <w:rFonts w:ascii="Arial" w:hAnsi="Arial" w:cs="Arial"/>
                <w:b/>
              </w:rPr>
            </w:pPr>
            <w:r w:rsidRPr="006A3639">
              <w:rPr>
                <w:rFonts w:ascii="Arial" w:hAnsi="Arial" w:cs="Arial"/>
                <w:b/>
              </w:rPr>
              <w:t>OVERVIEW</w:t>
            </w:r>
          </w:p>
          <w:p w:rsidR="00FD09DB" w:rsidRDefault="00403CC1" w:rsidP="00FD09DB">
            <w:pPr>
              <w:jc w:val="both"/>
              <w:rPr>
                <w:rFonts w:ascii="Arial" w:hAnsi="Arial" w:cs="Arial"/>
              </w:rPr>
            </w:pPr>
            <w:r w:rsidRPr="006A3639">
              <w:rPr>
                <w:rFonts w:ascii="Arial" w:hAnsi="Arial" w:cs="Arial"/>
                <w:b/>
              </w:rPr>
              <w:t>Similarities &amp; Differences between Ways of Life in different periods –</w:t>
            </w:r>
          </w:p>
          <w:p w:rsidR="00403CC1" w:rsidRPr="00A90500" w:rsidRDefault="00403CC1" w:rsidP="00FD09DB">
            <w:pPr>
              <w:rPr>
                <w:rFonts w:ascii="Arial" w:hAnsi="Arial" w:cs="Arial"/>
              </w:rPr>
            </w:pPr>
            <w:r w:rsidRPr="006A3639">
              <w:rPr>
                <w:rFonts w:ascii="Arial" w:hAnsi="Arial" w:cs="Arial"/>
                <w:b/>
              </w:rPr>
              <w:t xml:space="preserve">Changes in </w:t>
            </w:r>
            <w:r w:rsidR="00FD09DB">
              <w:rPr>
                <w:rFonts w:ascii="Arial" w:hAnsi="Arial" w:cs="Arial"/>
                <w:b/>
              </w:rPr>
              <w:t>Working Life/Significant People</w:t>
            </w:r>
            <w:r w:rsidRPr="006A3639">
              <w:rPr>
                <w:rFonts w:ascii="Arial" w:hAnsi="Arial" w:cs="Arial"/>
                <w:b/>
              </w:rPr>
              <w:t xml:space="preserve"> </w:t>
            </w:r>
          </w:p>
        </w:tc>
        <w:tc>
          <w:tcPr>
            <w:tcW w:w="5700"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RESOURCES</w:t>
            </w:r>
          </w:p>
          <w:p w:rsidR="00FD09DB" w:rsidRDefault="00403CC1" w:rsidP="00FD09DB">
            <w:pPr>
              <w:jc w:val="both"/>
              <w:rPr>
                <w:rFonts w:ascii="Arial" w:hAnsi="Arial" w:cs="Arial"/>
                <w:b/>
              </w:rPr>
            </w:pPr>
            <w:r w:rsidRPr="006A3639">
              <w:rPr>
                <w:rFonts w:ascii="Arial" w:hAnsi="Arial" w:cs="Arial"/>
                <w:b/>
              </w:rPr>
              <w:t>Similarities &amp; Differences between Ways of Life in different periods –</w:t>
            </w:r>
          </w:p>
          <w:p w:rsidR="00403CC1" w:rsidRPr="00FD09DB" w:rsidRDefault="00403CC1" w:rsidP="00FD09DB">
            <w:pPr>
              <w:rPr>
                <w:rFonts w:ascii="Arial" w:hAnsi="Arial" w:cs="Arial"/>
                <w:b/>
              </w:rPr>
            </w:pPr>
            <w:r w:rsidRPr="006A3639">
              <w:rPr>
                <w:rFonts w:ascii="Arial" w:hAnsi="Arial" w:cs="Arial"/>
                <w:b/>
              </w:rPr>
              <w:t xml:space="preserve">Changes in </w:t>
            </w:r>
            <w:r w:rsidR="00FD09DB">
              <w:rPr>
                <w:rFonts w:ascii="Arial" w:hAnsi="Arial" w:cs="Arial"/>
                <w:b/>
              </w:rPr>
              <w:t>Working Life/ Significant People</w:t>
            </w:r>
          </w:p>
        </w:tc>
        <w:tc>
          <w:tcPr>
            <w:tcW w:w="3733" w:type="dxa"/>
            <w:shd w:val="clear" w:color="auto" w:fill="D3F5F7" w:themeFill="accent3" w:themeFillTint="33"/>
          </w:tcPr>
          <w:p w:rsidR="00403CC1" w:rsidRPr="006A3639" w:rsidRDefault="00403CC1" w:rsidP="00403CC1">
            <w:pPr>
              <w:jc w:val="center"/>
              <w:rPr>
                <w:rFonts w:ascii="Arial" w:hAnsi="Arial" w:cs="Arial"/>
                <w:b/>
              </w:rPr>
            </w:pPr>
            <w:r w:rsidRPr="006A3639">
              <w:rPr>
                <w:rFonts w:ascii="Arial" w:hAnsi="Arial" w:cs="Arial"/>
                <w:b/>
              </w:rPr>
              <w:t>ACTIVITIES</w:t>
            </w:r>
          </w:p>
          <w:p w:rsidR="00FD09DB" w:rsidRDefault="00403CC1" w:rsidP="00D8393D">
            <w:pPr>
              <w:rPr>
                <w:rFonts w:ascii="Arial" w:hAnsi="Arial" w:cs="Arial"/>
                <w:b/>
              </w:rPr>
            </w:pPr>
            <w:r w:rsidRPr="006A3639">
              <w:rPr>
                <w:rFonts w:ascii="Arial" w:hAnsi="Arial" w:cs="Arial"/>
                <w:b/>
              </w:rPr>
              <w:t>Similarities &amp; Differences between Ways of Life in different periods –</w:t>
            </w:r>
          </w:p>
          <w:p w:rsidR="00403CC1" w:rsidRPr="004F38BE" w:rsidRDefault="00403CC1" w:rsidP="00D8393D">
            <w:pPr>
              <w:rPr>
                <w:rFonts w:ascii="Arial" w:hAnsi="Arial" w:cs="Arial"/>
              </w:rPr>
            </w:pPr>
            <w:r w:rsidRPr="006A3639">
              <w:rPr>
                <w:rFonts w:ascii="Arial" w:hAnsi="Arial" w:cs="Arial"/>
                <w:b/>
              </w:rPr>
              <w:t xml:space="preserve">Changes in </w:t>
            </w:r>
            <w:r w:rsidR="00FD09DB">
              <w:rPr>
                <w:rFonts w:ascii="Arial" w:hAnsi="Arial" w:cs="Arial"/>
                <w:b/>
              </w:rPr>
              <w:t xml:space="preserve">Working Life/Significant People </w:t>
            </w:r>
            <w:r w:rsidRPr="006A3639">
              <w:rPr>
                <w:rFonts w:ascii="Arial" w:hAnsi="Arial" w:cs="Arial"/>
                <w:b/>
              </w:rPr>
              <w:t xml:space="preserve">  </w:t>
            </w:r>
          </w:p>
        </w:tc>
      </w:tr>
      <w:tr w:rsidR="00403CC1" w:rsidRPr="006A3639" w:rsidTr="008A5A14">
        <w:tc>
          <w:tcPr>
            <w:tcW w:w="4957" w:type="dxa"/>
          </w:tcPr>
          <w:p w:rsidR="00403CC1" w:rsidRDefault="00403CC1" w:rsidP="00403CC1">
            <w:pPr>
              <w:ind w:left="88"/>
              <w:rPr>
                <w:rFonts w:ascii="Arial" w:hAnsi="Arial" w:cs="Arial"/>
              </w:rPr>
            </w:pPr>
            <w:r w:rsidRPr="007D28CE">
              <w:rPr>
                <w:rFonts w:ascii="Arial" w:hAnsi="Arial" w:cs="Arial"/>
              </w:rPr>
              <w:t xml:space="preserve"> </w:t>
            </w:r>
          </w:p>
          <w:p w:rsidR="00FD09DB" w:rsidRDefault="00FD09DB" w:rsidP="00403CC1">
            <w:pPr>
              <w:ind w:left="88"/>
              <w:rPr>
                <w:rFonts w:ascii="Arial" w:hAnsi="Arial" w:cs="Arial"/>
                <w:b/>
              </w:rPr>
            </w:pPr>
            <w:r w:rsidRPr="00FD09DB">
              <w:rPr>
                <w:rFonts w:ascii="Arial" w:hAnsi="Arial" w:cs="Arial"/>
                <w:b/>
              </w:rPr>
              <w:t>Film: 2:</w:t>
            </w:r>
            <w:r w:rsidR="00FB1BE9">
              <w:rPr>
                <w:rFonts w:ascii="Arial" w:hAnsi="Arial" w:cs="Arial"/>
                <w:b/>
              </w:rPr>
              <w:t>32-240</w:t>
            </w:r>
          </w:p>
          <w:p w:rsidR="00FD09DB" w:rsidRDefault="00FD09DB" w:rsidP="00403CC1">
            <w:pPr>
              <w:ind w:left="88"/>
              <w:rPr>
                <w:rFonts w:ascii="Arial" w:hAnsi="Arial" w:cs="Arial"/>
              </w:rPr>
            </w:pPr>
          </w:p>
          <w:p w:rsidR="00FD09DB" w:rsidRDefault="00FD09DB" w:rsidP="00FD09DB">
            <w:pPr>
              <w:ind w:left="9"/>
              <w:rPr>
                <w:rFonts w:ascii="Arial" w:hAnsi="Arial" w:cs="Arial"/>
              </w:rPr>
            </w:pPr>
            <w:r>
              <w:rPr>
                <w:rFonts w:ascii="Arial" w:hAnsi="Arial" w:cs="Arial"/>
              </w:rPr>
              <w:t>Explain that Peel Fold Farm was the home of Robert Peel, a farmer who supplemented his income with weaving.</w:t>
            </w:r>
          </w:p>
          <w:p w:rsidR="00FD09DB" w:rsidRDefault="00FD09DB" w:rsidP="00FD09DB">
            <w:pPr>
              <w:ind w:left="9"/>
              <w:rPr>
                <w:rFonts w:ascii="Arial" w:hAnsi="Arial" w:cs="Arial"/>
              </w:rPr>
            </w:pPr>
          </w:p>
          <w:p w:rsidR="00FD09DB" w:rsidRDefault="00FD09DB" w:rsidP="00FD09DB">
            <w:pPr>
              <w:ind w:left="9"/>
              <w:rPr>
                <w:rFonts w:ascii="Arial" w:hAnsi="Arial" w:cs="Arial"/>
              </w:rPr>
            </w:pPr>
            <w:r>
              <w:rPr>
                <w:rFonts w:ascii="Arial" w:hAnsi="Arial" w:cs="Arial"/>
              </w:rPr>
              <w:t>In 1750 he went into the calico printing business with his brother in law. Calico was a plain cloth –not many people knew how to print it with a pattern and it was usually sent to be printed in London.</w:t>
            </w:r>
          </w:p>
          <w:p w:rsidR="00FD09DB" w:rsidRDefault="00FD09DB" w:rsidP="00FD09DB">
            <w:pPr>
              <w:ind w:left="9"/>
              <w:rPr>
                <w:rFonts w:ascii="Arial" w:hAnsi="Arial" w:cs="Arial"/>
              </w:rPr>
            </w:pPr>
          </w:p>
          <w:p w:rsidR="00FD09DB" w:rsidRDefault="00FD09DB" w:rsidP="00FD09DB">
            <w:pPr>
              <w:ind w:left="9"/>
              <w:rPr>
                <w:rFonts w:ascii="Arial" w:hAnsi="Arial" w:cs="Arial"/>
              </w:rPr>
            </w:pPr>
            <w:r>
              <w:rPr>
                <w:rFonts w:ascii="Arial" w:hAnsi="Arial" w:cs="Arial"/>
              </w:rPr>
              <w:t xml:space="preserve">Robert began to experiment at home with ways of printing the cloth at home (see background information). </w:t>
            </w:r>
          </w:p>
          <w:p w:rsidR="00FD09DB" w:rsidRDefault="00FD09DB" w:rsidP="00FD09DB">
            <w:pPr>
              <w:ind w:left="9"/>
              <w:rPr>
                <w:rFonts w:ascii="Arial" w:hAnsi="Arial" w:cs="Arial"/>
              </w:rPr>
            </w:pPr>
          </w:p>
          <w:p w:rsidR="00FD09DB" w:rsidRDefault="00FD09DB" w:rsidP="00FD09DB">
            <w:pPr>
              <w:ind w:left="9"/>
              <w:rPr>
                <w:rFonts w:ascii="Arial" w:hAnsi="Arial" w:cs="Arial"/>
              </w:rPr>
            </w:pPr>
            <w:r>
              <w:rPr>
                <w:rFonts w:ascii="Arial" w:hAnsi="Arial" w:cs="Arial"/>
              </w:rPr>
              <w:t xml:space="preserve">His daughter asked him to make a print from a parsley leaf, which he did, hence his nickname “Parsley Peel.” This was his first design. </w:t>
            </w:r>
          </w:p>
          <w:p w:rsidR="00FD09DB" w:rsidRDefault="00FD09DB" w:rsidP="00FD09DB">
            <w:pPr>
              <w:ind w:left="9"/>
              <w:rPr>
                <w:rFonts w:ascii="Arial" w:hAnsi="Arial" w:cs="Arial"/>
              </w:rPr>
            </w:pPr>
          </w:p>
          <w:p w:rsidR="00FD09DB" w:rsidRDefault="00FD09DB" w:rsidP="00FD09DB">
            <w:pPr>
              <w:ind w:left="9"/>
              <w:rPr>
                <w:rFonts w:ascii="Arial" w:hAnsi="Arial" w:cs="Arial"/>
              </w:rPr>
            </w:pPr>
            <w:r>
              <w:rPr>
                <w:rFonts w:ascii="Arial" w:hAnsi="Arial" w:cs="Arial"/>
              </w:rPr>
              <w:t xml:space="preserve">This Robert Peel had a grandson, also called Robert, who grew up to become Prime Minister of England. The Town Hall was built in his honour and was originally named the Peel Institute. </w:t>
            </w:r>
          </w:p>
          <w:p w:rsidR="002A3202" w:rsidRDefault="002A3202" w:rsidP="00FD09DB">
            <w:pPr>
              <w:ind w:left="9"/>
              <w:rPr>
                <w:rFonts w:ascii="Arial" w:hAnsi="Arial" w:cs="Arial"/>
              </w:rPr>
            </w:pPr>
          </w:p>
          <w:p w:rsidR="002A3202" w:rsidRDefault="002A3202" w:rsidP="00FD09DB">
            <w:pPr>
              <w:ind w:left="9"/>
              <w:rPr>
                <w:rFonts w:ascii="Arial" w:hAnsi="Arial" w:cs="Arial"/>
              </w:rPr>
            </w:pPr>
            <w:r>
              <w:rPr>
                <w:rFonts w:ascii="Arial" w:hAnsi="Arial" w:cs="Arial"/>
              </w:rPr>
              <w:t>The family coat of arms shows a lion holding a shuttle symbolizing the weaving industry, a bee representing hard work, and the motto “hard work.”</w:t>
            </w:r>
            <w:r w:rsidR="00174757">
              <w:rPr>
                <w:rFonts w:ascii="Arial" w:hAnsi="Arial" w:cs="Arial"/>
              </w:rPr>
              <w:t xml:space="preserve"> </w:t>
            </w:r>
          </w:p>
          <w:p w:rsidR="00FD09DB" w:rsidRDefault="00FD09DB" w:rsidP="00FD09DB">
            <w:pPr>
              <w:ind w:left="9"/>
              <w:rPr>
                <w:rFonts w:ascii="Arial" w:hAnsi="Arial" w:cs="Arial"/>
              </w:rPr>
            </w:pPr>
          </w:p>
          <w:p w:rsidR="00FD09DB" w:rsidRPr="00FD09DB" w:rsidRDefault="00FD09DB" w:rsidP="00403CC1">
            <w:pPr>
              <w:ind w:left="88"/>
              <w:rPr>
                <w:rFonts w:ascii="Arial" w:hAnsi="Arial" w:cs="Arial"/>
              </w:rPr>
            </w:pPr>
          </w:p>
          <w:p w:rsidR="00403CC1" w:rsidRDefault="00403CC1" w:rsidP="00403CC1">
            <w:pPr>
              <w:ind w:left="88"/>
              <w:rPr>
                <w:rFonts w:ascii="Arial" w:hAnsi="Arial" w:cs="Arial"/>
              </w:rPr>
            </w:pPr>
          </w:p>
          <w:p w:rsidR="00174757" w:rsidRDefault="00174757" w:rsidP="00403CC1">
            <w:pPr>
              <w:ind w:left="88"/>
              <w:rPr>
                <w:rFonts w:ascii="Arial" w:hAnsi="Arial" w:cs="Arial"/>
              </w:rPr>
            </w:pPr>
          </w:p>
          <w:p w:rsidR="00403CC1" w:rsidRPr="006A3639" w:rsidRDefault="00403CC1" w:rsidP="00403CC1">
            <w:pPr>
              <w:jc w:val="both"/>
              <w:rPr>
                <w:rFonts w:ascii="Arial" w:hAnsi="Arial" w:cs="Arial"/>
                <w:b/>
              </w:rPr>
            </w:pPr>
          </w:p>
        </w:tc>
        <w:tc>
          <w:tcPr>
            <w:tcW w:w="5700" w:type="dxa"/>
          </w:tcPr>
          <w:p w:rsidR="00403CC1" w:rsidRDefault="00403CC1" w:rsidP="00403CC1">
            <w:pPr>
              <w:ind w:left="364"/>
              <w:rPr>
                <w:rFonts w:ascii="Arial" w:hAnsi="Arial" w:cs="Arial"/>
              </w:rPr>
            </w:pPr>
          </w:p>
          <w:p w:rsidR="002A3202" w:rsidRDefault="009552A3" w:rsidP="002A3202">
            <w:pPr>
              <w:pStyle w:val="ListParagraph"/>
              <w:numPr>
                <w:ilvl w:val="0"/>
                <w:numId w:val="16"/>
              </w:numPr>
              <w:jc w:val="both"/>
              <w:rPr>
                <w:rFonts w:ascii="Arial" w:hAnsi="Arial" w:cs="Arial"/>
              </w:rPr>
            </w:pPr>
            <w:r>
              <w:rPr>
                <w:rFonts w:ascii="Arial" w:hAnsi="Arial" w:cs="Arial"/>
              </w:rPr>
              <w:t>HAG 16</w:t>
            </w:r>
          </w:p>
          <w:p w:rsidR="002A3202" w:rsidRDefault="002A3202" w:rsidP="002A3202">
            <w:pPr>
              <w:jc w:val="both"/>
              <w:rPr>
                <w:rFonts w:ascii="Arial" w:hAnsi="Arial" w:cs="Arial"/>
              </w:rPr>
            </w:pPr>
          </w:p>
          <w:p w:rsidR="00174757" w:rsidRDefault="002A3202" w:rsidP="00445ADF">
            <w:pPr>
              <w:pStyle w:val="ListParagraph"/>
              <w:numPr>
                <w:ilvl w:val="0"/>
                <w:numId w:val="16"/>
              </w:numPr>
              <w:jc w:val="both"/>
              <w:rPr>
                <w:rFonts w:ascii="Arial" w:hAnsi="Arial" w:cs="Arial"/>
              </w:rPr>
            </w:pPr>
            <w:r w:rsidRPr="009552A3">
              <w:rPr>
                <w:rFonts w:ascii="Arial" w:hAnsi="Arial" w:cs="Arial"/>
              </w:rPr>
              <w:t>Background Information Pack</w:t>
            </w:r>
          </w:p>
          <w:p w:rsidR="009552A3" w:rsidRPr="009552A3" w:rsidRDefault="009552A3" w:rsidP="009552A3">
            <w:pPr>
              <w:pStyle w:val="ListParagraph"/>
              <w:jc w:val="both"/>
              <w:rPr>
                <w:rFonts w:ascii="Arial" w:hAnsi="Arial" w:cs="Arial"/>
              </w:rPr>
            </w:pPr>
          </w:p>
          <w:p w:rsidR="00174757" w:rsidRDefault="00174757" w:rsidP="00174757">
            <w:pPr>
              <w:pStyle w:val="ListParagraph"/>
              <w:numPr>
                <w:ilvl w:val="0"/>
                <w:numId w:val="16"/>
              </w:numPr>
              <w:rPr>
                <w:rFonts w:ascii="Arial" w:hAnsi="Arial" w:cs="Arial"/>
              </w:rPr>
            </w:pPr>
            <w:r>
              <w:rPr>
                <w:rFonts w:ascii="Arial" w:hAnsi="Arial" w:cs="Arial"/>
              </w:rPr>
              <w:t xml:space="preserve">4 minute film of shuttles  in action: </w:t>
            </w:r>
            <w:hyperlink r:id="rId15" w:history="1">
              <w:r w:rsidRPr="000F6E7D">
                <w:rPr>
                  <w:rStyle w:val="Hyperlink"/>
                  <w:rFonts w:ascii="Arial" w:hAnsi="Arial" w:cs="Arial"/>
                </w:rPr>
                <w:t>www.youtube.com/watch?v=PCpYJ7iiS40</w:t>
              </w:r>
            </w:hyperlink>
          </w:p>
          <w:p w:rsidR="00174757" w:rsidRPr="00174757" w:rsidRDefault="00174757" w:rsidP="00174757">
            <w:pPr>
              <w:pStyle w:val="ListParagraph"/>
              <w:rPr>
                <w:rFonts w:ascii="Arial" w:hAnsi="Arial" w:cs="Arial"/>
              </w:rPr>
            </w:pPr>
          </w:p>
          <w:p w:rsidR="00174757" w:rsidRPr="002A3202" w:rsidRDefault="00174757" w:rsidP="00174757">
            <w:pPr>
              <w:pStyle w:val="ListParagraph"/>
              <w:jc w:val="both"/>
              <w:rPr>
                <w:rFonts w:ascii="Arial" w:hAnsi="Arial" w:cs="Arial"/>
              </w:rPr>
            </w:pPr>
          </w:p>
        </w:tc>
        <w:tc>
          <w:tcPr>
            <w:tcW w:w="3733" w:type="dxa"/>
          </w:tcPr>
          <w:p w:rsidR="00403CC1" w:rsidRDefault="00403CC1" w:rsidP="00403CC1">
            <w:pPr>
              <w:pStyle w:val="ListParagraph"/>
              <w:rPr>
                <w:rFonts w:ascii="Arial" w:hAnsi="Arial" w:cs="Arial"/>
              </w:rPr>
            </w:pPr>
          </w:p>
          <w:p w:rsidR="00FD09DB" w:rsidRPr="00D74F61" w:rsidRDefault="00FD09DB" w:rsidP="00FD09DB">
            <w:pPr>
              <w:ind w:left="9"/>
              <w:rPr>
                <w:rFonts w:ascii="Arial" w:hAnsi="Arial" w:cs="Arial"/>
              </w:rPr>
            </w:pPr>
            <w:r w:rsidRPr="00D74F61">
              <w:rPr>
                <w:rFonts w:ascii="Arial" w:hAnsi="Arial" w:cs="Arial"/>
              </w:rPr>
              <w:t>Children can:</w:t>
            </w:r>
          </w:p>
          <w:p w:rsidR="00FD09DB" w:rsidRDefault="00FD09DB" w:rsidP="00FD09DB">
            <w:pPr>
              <w:ind w:left="9"/>
              <w:rPr>
                <w:rFonts w:ascii="Arial" w:hAnsi="Arial" w:cs="Arial"/>
                <w:b/>
              </w:rPr>
            </w:pPr>
          </w:p>
          <w:p w:rsidR="00FD09DB" w:rsidRDefault="00FD09DB" w:rsidP="00FD09DB">
            <w:pPr>
              <w:pStyle w:val="ListParagraph"/>
              <w:numPr>
                <w:ilvl w:val="0"/>
                <w:numId w:val="15"/>
              </w:numPr>
              <w:spacing w:line="276" w:lineRule="auto"/>
              <w:contextualSpacing w:val="0"/>
              <w:rPr>
                <w:rFonts w:ascii="Arial" w:hAnsi="Arial" w:cs="Arial"/>
              </w:rPr>
            </w:pPr>
            <w:r>
              <w:rPr>
                <w:rFonts w:ascii="Arial" w:hAnsi="Arial" w:cs="Arial"/>
              </w:rPr>
              <w:t xml:space="preserve">Use the street maps and observe during field trips to list as many instances of the Peel name as they can and to find examples of the Peel family coat of arms </w:t>
            </w:r>
          </w:p>
          <w:p w:rsidR="00FD09DB" w:rsidRDefault="00FD09DB" w:rsidP="00FD09DB">
            <w:pPr>
              <w:pStyle w:val="ListParagraph"/>
              <w:spacing w:line="276" w:lineRule="auto"/>
              <w:rPr>
                <w:rFonts w:ascii="Arial" w:hAnsi="Arial" w:cs="Arial"/>
              </w:rPr>
            </w:pPr>
          </w:p>
          <w:p w:rsidR="00FD09DB" w:rsidRDefault="00FD09DB" w:rsidP="00FD09DB">
            <w:pPr>
              <w:pStyle w:val="ListParagraph"/>
              <w:numPr>
                <w:ilvl w:val="0"/>
                <w:numId w:val="15"/>
              </w:numPr>
              <w:spacing w:line="276" w:lineRule="auto"/>
              <w:contextualSpacing w:val="0"/>
              <w:rPr>
                <w:rFonts w:ascii="Arial" w:hAnsi="Arial" w:cs="Arial"/>
              </w:rPr>
            </w:pPr>
            <w:r>
              <w:rPr>
                <w:rFonts w:ascii="Arial" w:hAnsi="Arial" w:cs="Arial"/>
              </w:rPr>
              <w:t>Try different ways of printing patterns, inspired by everyday objects (as Parsley Peel was)</w:t>
            </w:r>
          </w:p>
          <w:p w:rsidR="002A3202" w:rsidRPr="002A3202" w:rsidRDefault="002A3202" w:rsidP="002A3202">
            <w:pPr>
              <w:pStyle w:val="ListParagraph"/>
              <w:rPr>
                <w:rFonts w:ascii="Arial" w:hAnsi="Arial" w:cs="Arial"/>
              </w:rPr>
            </w:pPr>
          </w:p>
          <w:p w:rsidR="00403CC1" w:rsidRDefault="002A3202" w:rsidP="00174757">
            <w:pPr>
              <w:pStyle w:val="ListParagraph"/>
              <w:numPr>
                <w:ilvl w:val="0"/>
                <w:numId w:val="15"/>
              </w:numPr>
              <w:spacing w:line="276" w:lineRule="auto"/>
              <w:contextualSpacing w:val="0"/>
              <w:rPr>
                <w:rFonts w:ascii="Arial" w:hAnsi="Arial" w:cs="Arial"/>
              </w:rPr>
            </w:pPr>
            <w:r>
              <w:rPr>
                <w:rFonts w:ascii="Arial" w:hAnsi="Arial" w:cs="Arial"/>
              </w:rPr>
              <w:t>Create their own coat of arms, or one for the class/school</w:t>
            </w:r>
          </w:p>
          <w:p w:rsidR="00174757" w:rsidRPr="00174757" w:rsidRDefault="00174757" w:rsidP="00174757">
            <w:pPr>
              <w:pStyle w:val="ListParagraph"/>
              <w:rPr>
                <w:rFonts w:ascii="Arial" w:hAnsi="Arial" w:cs="Arial"/>
              </w:rPr>
            </w:pPr>
          </w:p>
          <w:p w:rsidR="00174757" w:rsidRPr="00174757" w:rsidRDefault="00174757" w:rsidP="00174757">
            <w:pPr>
              <w:pStyle w:val="ListParagraph"/>
              <w:numPr>
                <w:ilvl w:val="0"/>
                <w:numId w:val="15"/>
              </w:numPr>
              <w:spacing w:line="276" w:lineRule="auto"/>
              <w:contextualSpacing w:val="0"/>
              <w:rPr>
                <w:rFonts w:ascii="Arial" w:hAnsi="Arial" w:cs="Arial"/>
              </w:rPr>
            </w:pPr>
            <w:r>
              <w:rPr>
                <w:rFonts w:ascii="Arial" w:hAnsi="Arial" w:cs="Arial"/>
              </w:rPr>
              <w:t>Compare calico cloth with other textiles</w:t>
            </w:r>
          </w:p>
        </w:tc>
      </w:tr>
      <w:tr w:rsidR="00174757" w:rsidRPr="004F38BE" w:rsidTr="00D8393D">
        <w:trPr>
          <w:trHeight w:val="239"/>
        </w:trPr>
        <w:tc>
          <w:tcPr>
            <w:tcW w:w="4957" w:type="dxa"/>
            <w:shd w:val="clear" w:color="auto" w:fill="D3F5F7" w:themeFill="accent3" w:themeFillTint="33"/>
          </w:tcPr>
          <w:p w:rsidR="00174757" w:rsidRPr="006A3639" w:rsidRDefault="00174757" w:rsidP="00D8393D">
            <w:pPr>
              <w:spacing w:line="276" w:lineRule="auto"/>
              <w:ind w:left="178"/>
              <w:rPr>
                <w:rFonts w:ascii="Arial" w:hAnsi="Arial" w:cs="Arial"/>
                <w:b/>
              </w:rPr>
            </w:pPr>
            <w:r w:rsidRPr="006A3639">
              <w:rPr>
                <w:rFonts w:ascii="Arial" w:hAnsi="Arial" w:cs="Arial"/>
                <w:b/>
              </w:rPr>
              <w:t>OVERVIEW</w:t>
            </w:r>
          </w:p>
          <w:p w:rsidR="00174757" w:rsidRDefault="00174757" w:rsidP="00D8393D">
            <w:pPr>
              <w:rPr>
                <w:rFonts w:ascii="Arial" w:hAnsi="Arial" w:cs="Arial"/>
              </w:rPr>
            </w:pPr>
            <w:r w:rsidRPr="006A3639">
              <w:rPr>
                <w:rFonts w:ascii="Arial" w:hAnsi="Arial" w:cs="Arial"/>
                <w:b/>
              </w:rPr>
              <w:t>Similarities &amp; Differences between Ways of Life in different periods –</w:t>
            </w:r>
          </w:p>
          <w:p w:rsidR="00D8393D" w:rsidRDefault="00174757" w:rsidP="00D8393D">
            <w:pPr>
              <w:rPr>
                <w:rFonts w:ascii="Arial" w:hAnsi="Arial" w:cs="Arial"/>
              </w:rPr>
            </w:pPr>
            <w:r w:rsidRPr="006A3639">
              <w:rPr>
                <w:rFonts w:ascii="Arial" w:hAnsi="Arial" w:cs="Arial"/>
                <w:b/>
              </w:rPr>
              <w:t xml:space="preserve">Changes in </w:t>
            </w:r>
            <w:r>
              <w:rPr>
                <w:rFonts w:ascii="Arial" w:hAnsi="Arial" w:cs="Arial"/>
                <w:b/>
              </w:rPr>
              <w:t>Working Life/Significant People</w:t>
            </w:r>
            <w:r w:rsidRPr="006A3639">
              <w:rPr>
                <w:rFonts w:ascii="Arial" w:hAnsi="Arial" w:cs="Arial"/>
                <w:b/>
              </w:rPr>
              <w:t xml:space="preserve"> </w:t>
            </w:r>
          </w:p>
          <w:p w:rsidR="00174757" w:rsidRPr="00D8393D" w:rsidRDefault="00174757" w:rsidP="00D8393D">
            <w:pPr>
              <w:rPr>
                <w:rFonts w:ascii="Arial" w:hAnsi="Arial" w:cs="Arial"/>
              </w:rPr>
            </w:pPr>
          </w:p>
        </w:tc>
        <w:tc>
          <w:tcPr>
            <w:tcW w:w="5700" w:type="dxa"/>
            <w:shd w:val="clear" w:color="auto" w:fill="D3F5F7" w:themeFill="accent3" w:themeFillTint="33"/>
          </w:tcPr>
          <w:p w:rsidR="00174757" w:rsidRPr="006A3639" w:rsidRDefault="00174757" w:rsidP="00D8393D">
            <w:pPr>
              <w:rPr>
                <w:rFonts w:ascii="Arial" w:hAnsi="Arial" w:cs="Arial"/>
                <w:b/>
              </w:rPr>
            </w:pPr>
            <w:r w:rsidRPr="006A3639">
              <w:rPr>
                <w:rFonts w:ascii="Arial" w:hAnsi="Arial" w:cs="Arial"/>
                <w:b/>
              </w:rPr>
              <w:t>RESOURCES</w:t>
            </w:r>
          </w:p>
          <w:p w:rsidR="00174757" w:rsidRDefault="00174757" w:rsidP="00D8393D">
            <w:pPr>
              <w:rPr>
                <w:rFonts w:ascii="Arial" w:hAnsi="Arial" w:cs="Arial"/>
                <w:b/>
              </w:rPr>
            </w:pPr>
            <w:r w:rsidRPr="006A3639">
              <w:rPr>
                <w:rFonts w:ascii="Arial" w:hAnsi="Arial" w:cs="Arial"/>
                <w:b/>
              </w:rPr>
              <w:t>Similarities &amp; Differences between Ways of Life in different periods –</w:t>
            </w:r>
          </w:p>
          <w:p w:rsidR="00174757" w:rsidRPr="00FD09DB" w:rsidRDefault="00174757" w:rsidP="00D8393D">
            <w:pPr>
              <w:rPr>
                <w:rFonts w:ascii="Arial" w:hAnsi="Arial" w:cs="Arial"/>
                <w:b/>
              </w:rPr>
            </w:pPr>
            <w:r w:rsidRPr="006A3639">
              <w:rPr>
                <w:rFonts w:ascii="Arial" w:hAnsi="Arial" w:cs="Arial"/>
                <w:b/>
              </w:rPr>
              <w:t xml:space="preserve">Changes in </w:t>
            </w:r>
            <w:r>
              <w:rPr>
                <w:rFonts w:ascii="Arial" w:hAnsi="Arial" w:cs="Arial"/>
                <w:b/>
              </w:rPr>
              <w:t>Working Life/ Significant People</w:t>
            </w:r>
          </w:p>
        </w:tc>
        <w:tc>
          <w:tcPr>
            <w:tcW w:w="3733" w:type="dxa"/>
            <w:shd w:val="clear" w:color="auto" w:fill="D3F5F7" w:themeFill="accent3" w:themeFillTint="33"/>
          </w:tcPr>
          <w:p w:rsidR="00174757" w:rsidRPr="006A3639" w:rsidRDefault="00174757" w:rsidP="00D8393D">
            <w:pPr>
              <w:rPr>
                <w:rFonts w:ascii="Arial" w:hAnsi="Arial" w:cs="Arial"/>
                <w:b/>
              </w:rPr>
            </w:pPr>
            <w:r w:rsidRPr="006A3639">
              <w:rPr>
                <w:rFonts w:ascii="Arial" w:hAnsi="Arial" w:cs="Arial"/>
                <w:b/>
              </w:rPr>
              <w:t>ACTIVITIES</w:t>
            </w:r>
          </w:p>
          <w:p w:rsidR="00174757" w:rsidRDefault="00174757" w:rsidP="00D8393D">
            <w:pPr>
              <w:rPr>
                <w:rFonts w:ascii="Arial" w:hAnsi="Arial" w:cs="Arial"/>
                <w:b/>
              </w:rPr>
            </w:pPr>
            <w:r w:rsidRPr="006A3639">
              <w:rPr>
                <w:rFonts w:ascii="Arial" w:hAnsi="Arial" w:cs="Arial"/>
                <w:b/>
              </w:rPr>
              <w:t>Similarities &amp; Differences between Ways of Life in different periods –</w:t>
            </w:r>
          </w:p>
          <w:p w:rsidR="00174757" w:rsidRPr="004F38BE" w:rsidRDefault="00174757" w:rsidP="00D8393D">
            <w:pPr>
              <w:rPr>
                <w:rFonts w:ascii="Arial" w:hAnsi="Arial" w:cs="Arial"/>
              </w:rPr>
            </w:pPr>
            <w:r w:rsidRPr="006A3639">
              <w:rPr>
                <w:rFonts w:ascii="Arial" w:hAnsi="Arial" w:cs="Arial"/>
                <w:b/>
              </w:rPr>
              <w:t xml:space="preserve">Changes in </w:t>
            </w:r>
            <w:r w:rsidR="00D8393D">
              <w:rPr>
                <w:rFonts w:ascii="Arial" w:hAnsi="Arial" w:cs="Arial"/>
                <w:b/>
              </w:rPr>
              <w:t>Working L</w:t>
            </w:r>
            <w:r>
              <w:rPr>
                <w:rFonts w:ascii="Arial" w:hAnsi="Arial" w:cs="Arial"/>
                <w:b/>
              </w:rPr>
              <w:t xml:space="preserve">ife/Significant People </w:t>
            </w:r>
            <w:r w:rsidRPr="006A3639">
              <w:rPr>
                <w:rFonts w:ascii="Arial" w:hAnsi="Arial" w:cs="Arial"/>
                <w:b/>
              </w:rPr>
              <w:t xml:space="preserve">  </w:t>
            </w:r>
          </w:p>
        </w:tc>
      </w:tr>
      <w:tr w:rsidR="00174757" w:rsidRPr="006A3639" w:rsidTr="008A5A14">
        <w:tc>
          <w:tcPr>
            <w:tcW w:w="4957" w:type="dxa"/>
          </w:tcPr>
          <w:p w:rsidR="00174757" w:rsidRPr="006F6685" w:rsidRDefault="00174757" w:rsidP="006F6685">
            <w:pPr>
              <w:ind w:left="88"/>
              <w:rPr>
                <w:rFonts w:ascii="Arial" w:hAnsi="Arial" w:cs="Arial"/>
              </w:rPr>
            </w:pPr>
            <w:r w:rsidRPr="007D28CE">
              <w:rPr>
                <w:rFonts w:ascii="Arial" w:hAnsi="Arial" w:cs="Arial"/>
              </w:rPr>
              <w:t xml:space="preserve"> </w:t>
            </w:r>
          </w:p>
          <w:p w:rsidR="00174757" w:rsidRPr="00174757" w:rsidRDefault="00174757" w:rsidP="00174757">
            <w:pPr>
              <w:ind w:left="9"/>
              <w:rPr>
                <w:rFonts w:ascii="Arial" w:hAnsi="Arial" w:cs="Arial"/>
                <w:sz w:val="16"/>
                <w:szCs w:val="16"/>
              </w:rPr>
            </w:pPr>
          </w:p>
          <w:p w:rsidR="00174757" w:rsidRPr="00F21DEC" w:rsidRDefault="00174757" w:rsidP="00174757">
            <w:pPr>
              <w:ind w:left="9"/>
              <w:rPr>
                <w:rFonts w:ascii="Arial" w:hAnsi="Arial" w:cs="Arial"/>
              </w:rPr>
            </w:pPr>
            <w:r>
              <w:rPr>
                <w:rFonts w:ascii="Arial" w:hAnsi="Arial" w:cs="Arial"/>
              </w:rPr>
              <w:t xml:space="preserve">Tell the children that </w:t>
            </w:r>
            <w:r w:rsidRPr="00F21DEC">
              <w:rPr>
                <w:rFonts w:ascii="Arial" w:hAnsi="Arial" w:cs="Arial"/>
              </w:rPr>
              <w:t xml:space="preserve">Robert had a weaver working for him called James Hargreaves. James could not read or write but his was a very important invention. </w:t>
            </w:r>
          </w:p>
          <w:p w:rsidR="00174757" w:rsidRPr="00174757" w:rsidRDefault="00174757" w:rsidP="00174757">
            <w:pPr>
              <w:ind w:left="9"/>
              <w:rPr>
                <w:rFonts w:ascii="Arial" w:hAnsi="Arial" w:cs="Arial"/>
                <w:b/>
                <w:sz w:val="16"/>
                <w:szCs w:val="16"/>
              </w:rPr>
            </w:pPr>
            <w:r w:rsidRPr="00F21DEC">
              <w:rPr>
                <w:rFonts w:ascii="Arial" w:hAnsi="Arial" w:cs="Arial"/>
                <w:b/>
              </w:rPr>
              <w:t xml:space="preserve"> </w:t>
            </w:r>
          </w:p>
          <w:p w:rsidR="00174757" w:rsidRDefault="00174757" w:rsidP="00174757">
            <w:pPr>
              <w:ind w:left="9"/>
              <w:rPr>
                <w:rFonts w:ascii="Arial" w:hAnsi="Arial" w:cs="Arial"/>
              </w:rPr>
            </w:pPr>
            <w:r>
              <w:rPr>
                <w:rFonts w:ascii="Arial" w:hAnsi="Arial" w:cs="Arial"/>
              </w:rPr>
              <w:t>Tell the children the story of James’ invention, the Spinning Jenny (background information).</w:t>
            </w:r>
          </w:p>
          <w:p w:rsidR="00174757" w:rsidRPr="00174757" w:rsidRDefault="00174757" w:rsidP="00174757">
            <w:pPr>
              <w:ind w:left="9"/>
              <w:rPr>
                <w:rFonts w:ascii="Arial" w:hAnsi="Arial" w:cs="Arial"/>
                <w:sz w:val="16"/>
                <w:szCs w:val="16"/>
              </w:rPr>
            </w:pPr>
          </w:p>
          <w:p w:rsidR="00174757" w:rsidRPr="00F21DEC" w:rsidRDefault="00174757" w:rsidP="00174757">
            <w:pPr>
              <w:ind w:left="9"/>
              <w:rPr>
                <w:rFonts w:ascii="Arial" w:hAnsi="Arial" w:cs="Arial"/>
                <w:b/>
              </w:rPr>
            </w:pPr>
            <w:r>
              <w:rPr>
                <w:rFonts w:ascii="Arial" w:hAnsi="Arial" w:cs="Arial"/>
                <w:b/>
              </w:rPr>
              <w:t>2:</w:t>
            </w:r>
            <w:r w:rsidR="006F6685">
              <w:rPr>
                <w:rFonts w:ascii="Arial" w:hAnsi="Arial" w:cs="Arial"/>
                <w:b/>
              </w:rPr>
              <w:t>49</w:t>
            </w:r>
            <w:r w:rsidRPr="00F21DEC">
              <w:rPr>
                <w:rFonts w:ascii="Arial" w:hAnsi="Arial" w:cs="Arial"/>
                <w:b/>
              </w:rPr>
              <w:t xml:space="preserve"> </w:t>
            </w:r>
          </w:p>
          <w:p w:rsidR="00174757" w:rsidRDefault="00174757" w:rsidP="00174757">
            <w:pPr>
              <w:ind w:left="9"/>
              <w:rPr>
                <w:rFonts w:ascii="Arial" w:hAnsi="Arial" w:cs="Arial"/>
              </w:rPr>
            </w:pPr>
            <w:r w:rsidRPr="00F21DEC">
              <w:rPr>
                <w:rFonts w:ascii="Arial" w:hAnsi="Arial" w:cs="Arial"/>
                <w:b/>
              </w:rPr>
              <w:t xml:space="preserve">Q. Many of the weavers protested against the new ways. Can you find out what they did? </w:t>
            </w:r>
            <w:r>
              <w:rPr>
                <w:rFonts w:ascii="Arial" w:hAnsi="Arial" w:cs="Arial"/>
              </w:rPr>
              <w:t xml:space="preserve">Ask why the children think people objected to the new inventions?  </w:t>
            </w:r>
          </w:p>
          <w:p w:rsidR="00174757" w:rsidRPr="00174757" w:rsidRDefault="00174757" w:rsidP="00174757">
            <w:pPr>
              <w:ind w:left="9"/>
              <w:rPr>
                <w:rFonts w:ascii="Arial" w:hAnsi="Arial" w:cs="Arial"/>
                <w:sz w:val="16"/>
                <w:szCs w:val="16"/>
              </w:rPr>
            </w:pPr>
          </w:p>
          <w:p w:rsidR="00174757" w:rsidRPr="008B17A6" w:rsidRDefault="00174757" w:rsidP="00174757">
            <w:pPr>
              <w:pStyle w:val="ListParagraph"/>
              <w:numPr>
                <w:ilvl w:val="0"/>
                <w:numId w:val="18"/>
              </w:numPr>
              <w:contextualSpacing w:val="0"/>
              <w:rPr>
                <w:rFonts w:ascii="Arial" w:hAnsi="Arial" w:cs="Arial"/>
              </w:rPr>
            </w:pPr>
            <w:r>
              <w:rPr>
                <w:rFonts w:ascii="Arial" w:hAnsi="Arial" w:cs="Arial"/>
              </w:rPr>
              <w:t xml:space="preserve">The machines could work faster than one person </w:t>
            </w:r>
          </w:p>
          <w:p w:rsidR="00174757" w:rsidRPr="008B17A6" w:rsidRDefault="00174757" w:rsidP="00174757">
            <w:pPr>
              <w:pStyle w:val="ListParagraph"/>
              <w:numPr>
                <w:ilvl w:val="0"/>
                <w:numId w:val="18"/>
              </w:numPr>
              <w:contextualSpacing w:val="0"/>
              <w:rPr>
                <w:rFonts w:ascii="Arial" w:hAnsi="Arial" w:cs="Arial"/>
              </w:rPr>
            </w:pPr>
            <w:r>
              <w:rPr>
                <w:rFonts w:ascii="Arial" w:hAnsi="Arial" w:cs="Arial"/>
              </w:rPr>
              <w:t>They could not return to producing cloth in their cottages because they could not produce enough to compete with the mills</w:t>
            </w:r>
          </w:p>
          <w:p w:rsidR="00174757" w:rsidRPr="008B17A6" w:rsidRDefault="00174757" w:rsidP="00174757">
            <w:pPr>
              <w:pStyle w:val="ListParagraph"/>
              <w:numPr>
                <w:ilvl w:val="0"/>
                <w:numId w:val="18"/>
              </w:numPr>
              <w:contextualSpacing w:val="0"/>
              <w:rPr>
                <w:rFonts w:ascii="Arial" w:hAnsi="Arial" w:cs="Arial"/>
              </w:rPr>
            </w:pPr>
            <w:r>
              <w:rPr>
                <w:rFonts w:ascii="Arial" w:hAnsi="Arial" w:cs="Arial"/>
              </w:rPr>
              <w:t>Machines were being invented for farming too, which could also work faster than people</w:t>
            </w:r>
          </w:p>
          <w:p w:rsidR="008B17A6" w:rsidRPr="008B17A6" w:rsidRDefault="00174757" w:rsidP="008B17A6">
            <w:pPr>
              <w:pStyle w:val="ListParagraph"/>
              <w:numPr>
                <w:ilvl w:val="0"/>
                <w:numId w:val="18"/>
              </w:numPr>
              <w:contextualSpacing w:val="0"/>
              <w:rPr>
                <w:rFonts w:ascii="Arial" w:hAnsi="Arial" w:cs="Arial"/>
              </w:rPr>
            </w:pPr>
            <w:r>
              <w:rPr>
                <w:rFonts w:ascii="Arial" w:hAnsi="Arial" w:cs="Arial"/>
              </w:rPr>
              <w:t>So there were fewer jobs to go round</w:t>
            </w:r>
          </w:p>
          <w:p w:rsidR="008B17A6" w:rsidRDefault="008B17A6" w:rsidP="008B17A6">
            <w:pPr>
              <w:pStyle w:val="ListParagraph"/>
              <w:numPr>
                <w:ilvl w:val="0"/>
                <w:numId w:val="18"/>
              </w:numPr>
              <w:contextualSpacing w:val="0"/>
              <w:rPr>
                <w:rFonts w:ascii="Arial" w:hAnsi="Arial" w:cs="Arial"/>
              </w:rPr>
            </w:pPr>
            <w:r w:rsidRPr="008B17A6">
              <w:rPr>
                <w:rFonts w:ascii="Arial" w:hAnsi="Arial" w:cs="Arial"/>
              </w:rPr>
              <w:t xml:space="preserve">Many people disliked working for someone else </w:t>
            </w:r>
          </w:p>
          <w:p w:rsidR="008B17A6" w:rsidRPr="008B17A6" w:rsidRDefault="008B17A6" w:rsidP="008B17A6">
            <w:pPr>
              <w:pStyle w:val="ListParagraph"/>
              <w:numPr>
                <w:ilvl w:val="0"/>
                <w:numId w:val="18"/>
              </w:numPr>
              <w:contextualSpacing w:val="0"/>
              <w:rPr>
                <w:rFonts w:ascii="Arial" w:hAnsi="Arial" w:cs="Arial"/>
              </w:rPr>
            </w:pPr>
            <w:r>
              <w:rPr>
                <w:rFonts w:ascii="Arial" w:hAnsi="Arial" w:cs="Arial"/>
              </w:rPr>
              <w:t>Mill and factory workers had to work set hours and were paid a set wage</w:t>
            </w:r>
          </w:p>
          <w:p w:rsidR="008B17A6" w:rsidRDefault="008B17A6" w:rsidP="008B17A6">
            <w:pPr>
              <w:pStyle w:val="ListParagraph"/>
              <w:numPr>
                <w:ilvl w:val="0"/>
                <w:numId w:val="18"/>
              </w:numPr>
              <w:contextualSpacing w:val="0"/>
              <w:rPr>
                <w:rFonts w:ascii="Arial" w:hAnsi="Arial" w:cs="Arial"/>
              </w:rPr>
            </w:pPr>
            <w:r>
              <w:rPr>
                <w:rFonts w:ascii="Arial" w:hAnsi="Arial" w:cs="Arial"/>
              </w:rPr>
              <w:t>They had less time to work their land</w:t>
            </w:r>
            <w:r w:rsidRPr="00AD5192">
              <w:rPr>
                <w:rFonts w:ascii="Arial" w:hAnsi="Arial" w:cs="Arial"/>
              </w:rPr>
              <w:t xml:space="preserve"> </w:t>
            </w:r>
          </w:p>
          <w:p w:rsidR="008B17A6" w:rsidRPr="008B17A6" w:rsidRDefault="008B17A6" w:rsidP="008B17A6">
            <w:pPr>
              <w:pStyle w:val="ListParagraph"/>
              <w:ind w:left="729"/>
              <w:contextualSpacing w:val="0"/>
              <w:rPr>
                <w:rFonts w:ascii="Arial" w:hAnsi="Arial" w:cs="Arial"/>
              </w:rPr>
            </w:pPr>
          </w:p>
          <w:p w:rsidR="008B17A6" w:rsidRDefault="008B17A6" w:rsidP="008B17A6">
            <w:pPr>
              <w:rPr>
                <w:rFonts w:ascii="Arial" w:hAnsi="Arial" w:cs="Arial"/>
              </w:rPr>
            </w:pPr>
          </w:p>
          <w:p w:rsidR="008B17A6" w:rsidRPr="008B17A6" w:rsidRDefault="008B17A6" w:rsidP="008B17A6">
            <w:pPr>
              <w:rPr>
                <w:rFonts w:ascii="Arial" w:hAnsi="Arial" w:cs="Arial"/>
              </w:rPr>
            </w:pPr>
          </w:p>
          <w:p w:rsidR="008B17A6" w:rsidRDefault="008B17A6" w:rsidP="008B17A6">
            <w:pPr>
              <w:pStyle w:val="ListParagraph"/>
              <w:rPr>
                <w:rFonts w:ascii="Arial" w:hAnsi="Arial" w:cs="Arial"/>
              </w:rPr>
            </w:pPr>
          </w:p>
          <w:p w:rsidR="006F6685" w:rsidRPr="008B17A6" w:rsidRDefault="006F6685" w:rsidP="008B17A6">
            <w:pPr>
              <w:pStyle w:val="ListParagraph"/>
              <w:rPr>
                <w:rFonts w:ascii="Arial" w:hAnsi="Arial" w:cs="Arial"/>
              </w:rPr>
            </w:pPr>
          </w:p>
          <w:p w:rsidR="00174757" w:rsidRPr="008B17A6" w:rsidRDefault="00174757" w:rsidP="008B17A6">
            <w:pPr>
              <w:pStyle w:val="ListParagraph"/>
              <w:ind w:left="729"/>
              <w:contextualSpacing w:val="0"/>
              <w:rPr>
                <w:rFonts w:ascii="Arial" w:hAnsi="Arial" w:cs="Arial"/>
              </w:rPr>
            </w:pPr>
          </w:p>
        </w:tc>
        <w:tc>
          <w:tcPr>
            <w:tcW w:w="5700" w:type="dxa"/>
          </w:tcPr>
          <w:p w:rsidR="00174757" w:rsidRDefault="00174757" w:rsidP="00174757">
            <w:pPr>
              <w:pStyle w:val="ListParagraph"/>
              <w:jc w:val="both"/>
              <w:rPr>
                <w:rFonts w:ascii="Arial" w:hAnsi="Arial" w:cs="Arial"/>
              </w:rPr>
            </w:pPr>
          </w:p>
          <w:p w:rsidR="00174757" w:rsidRDefault="00174757" w:rsidP="00174757">
            <w:pPr>
              <w:pStyle w:val="ListParagraph"/>
              <w:jc w:val="both"/>
              <w:rPr>
                <w:rFonts w:ascii="Arial" w:hAnsi="Arial" w:cs="Arial"/>
              </w:rPr>
            </w:pPr>
          </w:p>
          <w:p w:rsidR="00CA2DC0" w:rsidRDefault="00CA2DC0" w:rsidP="00445ADF">
            <w:pPr>
              <w:pStyle w:val="ListParagraph"/>
              <w:numPr>
                <w:ilvl w:val="0"/>
                <w:numId w:val="17"/>
              </w:numPr>
              <w:jc w:val="both"/>
              <w:rPr>
                <w:rFonts w:ascii="Arial" w:hAnsi="Arial" w:cs="Arial"/>
              </w:rPr>
            </w:pPr>
            <w:r w:rsidRPr="009552A3">
              <w:rPr>
                <w:rFonts w:ascii="Arial" w:hAnsi="Arial" w:cs="Arial"/>
              </w:rPr>
              <w:t xml:space="preserve">Background Information </w:t>
            </w:r>
          </w:p>
          <w:p w:rsidR="009552A3" w:rsidRPr="009552A3" w:rsidRDefault="009552A3" w:rsidP="009552A3">
            <w:pPr>
              <w:pStyle w:val="ListParagraph"/>
              <w:ind w:left="1080"/>
              <w:jc w:val="both"/>
              <w:rPr>
                <w:rFonts w:ascii="Arial" w:hAnsi="Arial" w:cs="Arial"/>
              </w:rPr>
            </w:pPr>
          </w:p>
          <w:p w:rsidR="00174757" w:rsidRDefault="009552A3" w:rsidP="00174757">
            <w:pPr>
              <w:pStyle w:val="ListParagraph"/>
              <w:numPr>
                <w:ilvl w:val="0"/>
                <w:numId w:val="17"/>
              </w:numPr>
              <w:jc w:val="both"/>
              <w:rPr>
                <w:rFonts w:ascii="Arial" w:hAnsi="Arial" w:cs="Arial"/>
              </w:rPr>
            </w:pPr>
            <w:r>
              <w:rPr>
                <w:rFonts w:ascii="Arial" w:hAnsi="Arial" w:cs="Arial"/>
              </w:rPr>
              <w:t>HAG 17-19</w:t>
            </w:r>
          </w:p>
          <w:p w:rsidR="00174757" w:rsidRPr="00174757" w:rsidRDefault="00174757" w:rsidP="00174757">
            <w:pPr>
              <w:pStyle w:val="ListParagraph"/>
              <w:rPr>
                <w:rFonts w:ascii="Arial" w:hAnsi="Arial" w:cs="Arial"/>
              </w:rPr>
            </w:pPr>
          </w:p>
          <w:p w:rsidR="00174757" w:rsidRPr="00174757" w:rsidRDefault="00174757" w:rsidP="00E51ED6">
            <w:pPr>
              <w:pStyle w:val="ListParagraph"/>
              <w:ind w:left="729"/>
              <w:contextualSpacing w:val="0"/>
              <w:rPr>
                <w:rFonts w:ascii="Arial" w:hAnsi="Arial" w:cs="Arial"/>
              </w:rPr>
            </w:pPr>
          </w:p>
        </w:tc>
        <w:tc>
          <w:tcPr>
            <w:tcW w:w="3733" w:type="dxa"/>
          </w:tcPr>
          <w:p w:rsidR="00384F46" w:rsidRDefault="00384F46" w:rsidP="00384F46">
            <w:pPr>
              <w:pStyle w:val="ListParagraph"/>
              <w:spacing w:line="276" w:lineRule="auto"/>
              <w:ind w:left="102"/>
              <w:contextualSpacing w:val="0"/>
              <w:rPr>
                <w:rFonts w:ascii="Arial" w:hAnsi="Arial" w:cs="Arial"/>
              </w:rPr>
            </w:pPr>
          </w:p>
          <w:p w:rsidR="00174757" w:rsidRDefault="008A1152" w:rsidP="00384F46">
            <w:pPr>
              <w:pStyle w:val="ListParagraph"/>
              <w:spacing w:line="276" w:lineRule="auto"/>
              <w:ind w:left="102"/>
              <w:contextualSpacing w:val="0"/>
              <w:rPr>
                <w:rFonts w:ascii="Arial" w:hAnsi="Arial" w:cs="Arial"/>
              </w:rPr>
            </w:pPr>
            <w:r w:rsidRPr="00384F46">
              <w:rPr>
                <w:rFonts w:ascii="Arial" w:hAnsi="Arial" w:cs="Arial"/>
              </w:rPr>
              <w:t>Children can:</w:t>
            </w:r>
          </w:p>
          <w:p w:rsidR="00384F46" w:rsidRPr="00384F46" w:rsidRDefault="00384F46" w:rsidP="00384F46">
            <w:pPr>
              <w:pStyle w:val="ListParagraph"/>
              <w:spacing w:line="276" w:lineRule="auto"/>
              <w:ind w:left="102"/>
              <w:contextualSpacing w:val="0"/>
              <w:rPr>
                <w:rFonts w:ascii="Arial" w:hAnsi="Arial" w:cs="Arial"/>
              </w:rPr>
            </w:pPr>
          </w:p>
          <w:p w:rsidR="008A1152" w:rsidRDefault="008A1152" w:rsidP="008A1152">
            <w:pPr>
              <w:pStyle w:val="ListParagraph"/>
              <w:numPr>
                <w:ilvl w:val="0"/>
                <w:numId w:val="20"/>
              </w:numPr>
              <w:spacing w:line="276" w:lineRule="auto"/>
              <w:contextualSpacing w:val="0"/>
              <w:rPr>
                <w:rFonts w:ascii="Arial" w:hAnsi="Arial" w:cs="Arial"/>
              </w:rPr>
            </w:pPr>
            <w:r>
              <w:rPr>
                <w:rFonts w:ascii="Arial" w:hAnsi="Arial" w:cs="Arial"/>
              </w:rPr>
              <w:t>Construct a Peel family tree (there were 3 successive generations called Robert, and a tree might help the children distinguish between them).</w:t>
            </w:r>
          </w:p>
          <w:p w:rsidR="008A1152" w:rsidRPr="008A1152" w:rsidRDefault="008A1152" w:rsidP="008A1152">
            <w:pPr>
              <w:pStyle w:val="ListParagraph"/>
              <w:rPr>
                <w:rFonts w:ascii="Arial" w:hAnsi="Arial" w:cs="Arial"/>
              </w:rPr>
            </w:pPr>
          </w:p>
          <w:p w:rsidR="008A1152" w:rsidRPr="008A1152" w:rsidRDefault="008A1152" w:rsidP="008A1152">
            <w:pPr>
              <w:pStyle w:val="ListParagraph"/>
              <w:numPr>
                <w:ilvl w:val="0"/>
                <w:numId w:val="20"/>
              </w:numPr>
              <w:contextualSpacing w:val="0"/>
              <w:rPr>
                <w:rFonts w:ascii="Arial" w:hAnsi="Arial" w:cs="Arial"/>
                <w:b/>
              </w:rPr>
            </w:pPr>
            <w:r>
              <w:rPr>
                <w:rFonts w:ascii="Arial" w:hAnsi="Arial" w:cs="Arial"/>
              </w:rPr>
              <w:t>Create a comic strip telling the story of Parsley Peel</w:t>
            </w:r>
          </w:p>
          <w:p w:rsidR="008A1152" w:rsidRPr="001B6B0B" w:rsidRDefault="008A1152" w:rsidP="008A1152">
            <w:pPr>
              <w:pStyle w:val="ListParagraph"/>
              <w:ind w:left="556"/>
              <w:contextualSpacing w:val="0"/>
              <w:rPr>
                <w:rFonts w:ascii="Arial" w:hAnsi="Arial" w:cs="Arial"/>
                <w:b/>
              </w:rPr>
            </w:pPr>
          </w:p>
          <w:p w:rsidR="008A1152" w:rsidRPr="001B6B0B" w:rsidRDefault="008A1152" w:rsidP="008A1152">
            <w:pPr>
              <w:pStyle w:val="ListParagraph"/>
              <w:numPr>
                <w:ilvl w:val="0"/>
                <w:numId w:val="20"/>
              </w:numPr>
              <w:contextualSpacing w:val="0"/>
              <w:rPr>
                <w:rFonts w:ascii="Arial" w:hAnsi="Arial" w:cs="Arial"/>
                <w:b/>
              </w:rPr>
            </w:pPr>
            <w:r>
              <w:rPr>
                <w:rFonts w:ascii="Arial" w:hAnsi="Arial" w:cs="Arial"/>
              </w:rPr>
              <w:t>Recreate the Peel family coat of arms in any medium</w:t>
            </w:r>
          </w:p>
          <w:p w:rsidR="008A1152" w:rsidRPr="006A3639" w:rsidRDefault="008A1152" w:rsidP="00174757">
            <w:pPr>
              <w:pStyle w:val="ListParagraph"/>
              <w:spacing w:line="276" w:lineRule="auto"/>
              <w:contextualSpacing w:val="0"/>
              <w:rPr>
                <w:rFonts w:ascii="Arial" w:hAnsi="Arial" w:cs="Arial"/>
                <w:b/>
              </w:rPr>
            </w:pPr>
          </w:p>
        </w:tc>
      </w:tr>
      <w:tr w:rsidR="00174757" w:rsidRPr="004F38BE" w:rsidTr="00D8393D">
        <w:trPr>
          <w:trHeight w:val="239"/>
        </w:trPr>
        <w:tc>
          <w:tcPr>
            <w:tcW w:w="4957" w:type="dxa"/>
            <w:shd w:val="clear" w:color="auto" w:fill="D3F5F7" w:themeFill="accent3" w:themeFillTint="33"/>
          </w:tcPr>
          <w:p w:rsidR="00174757" w:rsidRPr="006A3639" w:rsidRDefault="00174757" w:rsidP="00D8393D">
            <w:pPr>
              <w:spacing w:line="276" w:lineRule="auto"/>
              <w:ind w:left="178"/>
              <w:rPr>
                <w:rFonts w:ascii="Arial" w:hAnsi="Arial" w:cs="Arial"/>
                <w:b/>
              </w:rPr>
            </w:pPr>
            <w:r w:rsidRPr="006A3639">
              <w:rPr>
                <w:rFonts w:ascii="Arial" w:hAnsi="Arial" w:cs="Arial"/>
                <w:b/>
              </w:rPr>
              <w:t>OVERVIEW</w:t>
            </w:r>
          </w:p>
          <w:p w:rsidR="00174757" w:rsidRDefault="00174757" w:rsidP="00D8393D">
            <w:pPr>
              <w:rPr>
                <w:rFonts w:ascii="Arial" w:hAnsi="Arial" w:cs="Arial"/>
              </w:rPr>
            </w:pPr>
            <w:r w:rsidRPr="006A3639">
              <w:rPr>
                <w:rFonts w:ascii="Arial" w:hAnsi="Arial" w:cs="Arial"/>
                <w:b/>
              </w:rPr>
              <w:t>Similarities &amp; Differences between Ways of Life in different periods –</w:t>
            </w:r>
          </w:p>
          <w:p w:rsidR="00174757" w:rsidRPr="00A90500" w:rsidRDefault="00174757" w:rsidP="00D8393D">
            <w:pPr>
              <w:rPr>
                <w:rFonts w:ascii="Arial" w:hAnsi="Arial" w:cs="Arial"/>
              </w:rPr>
            </w:pPr>
            <w:r w:rsidRPr="006A3639">
              <w:rPr>
                <w:rFonts w:ascii="Arial" w:hAnsi="Arial" w:cs="Arial"/>
                <w:b/>
              </w:rPr>
              <w:t xml:space="preserve">Changes in </w:t>
            </w:r>
            <w:r>
              <w:rPr>
                <w:rFonts w:ascii="Arial" w:hAnsi="Arial" w:cs="Arial"/>
                <w:b/>
              </w:rPr>
              <w:t>Working Life/Significant People</w:t>
            </w:r>
            <w:r w:rsidRPr="006A3639">
              <w:rPr>
                <w:rFonts w:ascii="Arial" w:hAnsi="Arial" w:cs="Arial"/>
                <w:b/>
              </w:rPr>
              <w:t xml:space="preserve"> </w:t>
            </w:r>
          </w:p>
        </w:tc>
        <w:tc>
          <w:tcPr>
            <w:tcW w:w="5700" w:type="dxa"/>
            <w:shd w:val="clear" w:color="auto" w:fill="D3F5F7" w:themeFill="accent3" w:themeFillTint="33"/>
          </w:tcPr>
          <w:p w:rsidR="00174757" w:rsidRPr="006A3639" w:rsidRDefault="00174757" w:rsidP="00D8393D">
            <w:pPr>
              <w:rPr>
                <w:rFonts w:ascii="Arial" w:hAnsi="Arial" w:cs="Arial"/>
                <w:b/>
              </w:rPr>
            </w:pPr>
            <w:r w:rsidRPr="006A3639">
              <w:rPr>
                <w:rFonts w:ascii="Arial" w:hAnsi="Arial" w:cs="Arial"/>
                <w:b/>
              </w:rPr>
              <w:t>RESOURCES</w:t>
            </w:r>
          </w:p>
          <w:p w:rsidR="00174757" w:rsidRDefault="00174757" w:rsidP="00D8393D">
            <w:pPr>
              <w:rPr>
                <w:rFonts w:ascii="Arial" w:hAnsi="Arial" w:cs="Arial"/>
                <w:b/>
              </w:rPr>
            </w:pPr>
            <w:r w:rsidRPr="006A3639">
              <w:rPr>
                <w:rFonts w:ascii="Arial" w:hAnsi="Arial" w:cs="Arial"/>
                <w:b/>
              </w:rPr>
              <w:t>Similarities &amp; Differences between Ways of Life in different periods –</w:t>
            </w:r>
          </w:p>
          <w:p w:rsidR="00174757" w:rsidRPr="00FD09DB" w:rsidRDefault="00174757" w:rsidP="00D8393D">
            <w:pPr>
              <w:rPr>
                <w:rFonts w:ascii="Arial" w:hAnsi="Arial" w:cs="Arial"/>
                <w:b/>
              </w:rPr>
            </w:pPr>
            <w:r w:rsidRPr="006A3639">
              <w:rPr>
                <w:rFonts w:ascii="Arial" w:hAnsi="Arial" w:cs="Arial"/>
                <w:b/>
              </w:rPr>
              <w:t xml:space="preserve">Changes in </w:t>
            </w:r>
            <w:r>
              <w:rPr>
                <w:rFonts w:ascii="Arial" w:hAnsi="Arial" w:cs="Arial"/>
                <w:b/>
              </w:rPr>
              <w:t>Working Life/ Significant People</w:t>
            </w:r>
          </w:p>
        </w:tc>
        <w:tc>
          <w:tcPr>
            <w:tcW w:w="3733" w:type="dxa"/>
            <w:shd w:val="clear" w:color="auto" w:fill="D3F5F7" w:themeFill="accent3" w:themeFillTint="33"/>
          </w:tcPr>
          <w:p w:rsidR="00174757" w:rsidRPr="006A3639" w:rsidRDefault="00174757" w:rsidP="00D8393D">
            <w:pPr>
              <w:rPr>
                <w:rFonts w:ascii="Arial" w:hAnsi="Arial" w:cs="Arial"/>
                <w:b/>
              </w:rPr>
            </w:pPr>
            <w:r w:rsidRPr="006A3639">
              <w:rPr>
                <w:rFonts w:ascii="Arial" w:hAnsi="Arial" w:cs="Arial"/>
                <w:b/>
              </w:rPr>
              <w:t>ACTIVITIES</w:t>
            </w:r>
          </w:p>
          <w:p w:rsidR="00174757" w:rsidRDefault="00174757" w:rsidP="00D8393D">
            <w:pPr>
              <w:rPr>
                <w:rFonts w:ascii="Arial" w:hAnsi="Arial" w:cs="Arial"/>
                <w:b/>
              </w:rPr>
            </w:pPr>
            <w:r w:rsidRPr="006A3639">
              <w:rPr>
                <w:rFonts w:ascii="Arial" w:hAnsi="Arial" w:cs="Arial"/>
                <w:b/>
              </w:rPr>
              <w:t>Similarities &amp; Differences between Ways of Life in different periods –</w:t>
            </w:r>
          </w:p>
          <w:p w:rsidR="00174757" w:rsidRPr="004F38BE" w:rsidRDefault="00174757" w:rsidP="00D8393D">
            <w:pPr>
              <w:rPr>
                <w:rFonts w:ascii="Arial" w:hAnsi="Arial" w:cs="Arial"/>
              </w:rPr>
            </w:pPr>
            <w:r w:rsidRPr="006A3639">
              <w:rPr>
                <w:rFonts w:ascii="Arial" w:hAnsi="Arial" w:cs="Arial"/>
                <w:b/>
              </w:rPr>
              <w:t xml:space="preserve">Changes in </w:t>
            </w:r>
            <w:r>
              <w:rPr>
                <w:rFonts w:ascii="Arial" w:hAnsi="Arial" w:cs="Arial"/>
                <w:b/>
              </w:rPr>
              <w:t xml:space="preserve">Working Life/Significant People </w:t>
            </w:r>
            <w:r w:rsidRPr="006A3639">
              <w:rPr>
                <w:rFonts w:ascii="Arial" w:hAnsi="Arial" w:cs="Arial"/>
                <w:b/>
              </w:rPr>
              <w:t xml:space="preserve">  </w:t>
            </w:r>
          </w:p>
        </w:tc>
      </w:tr>
      <w:tr w:rsidR="00174757" w:rsidRPr="00174757" w:rsidTr="008A5A14">
        <w:tc>
          <w:tcPr>
            <w:tcW w:w="4957" w:type="dxa"/>
          </w:tcPr>
          <w:p w:rsidR="00174757" w:rsidRDefault="00174757" w:rsidP="00174757">
            <w:pPr>
              <w:jc w:val="both"/>
              <w:rPr>
                <w:rFonts w:ascii="Arial" w:hAnsi="Arial" w:cs="Arial"/>
                <w:b/>
              </w:rPr>
            </w:pPr>
          </w:p>
          <w:p w:rsidR="008B17A6" w:rsidRPr="00F21DEC" w:rsidRDefault="008B17A6" w:rsidP="008B17A6">
            <w:pPr>
              <w:ind w:left="9"/>
              <w:rPr>
                <w:rFonts w:ascii="Arial" w:hAnsi="Arial" w:cs="Arial"/>
                <w:b/>
              </w:rPr>
            </w:pPr>
            <w:r>
              <w:rPr>
                <w:rFonts w:ascii="Arial" w:hAnsi="Arial" w:cs="Arial"/>
                <w:b/>
              </w:rPr>
              <w:t>2:50</w:t>
            </w:r>
            <w:r w:rsidRPr="00F21DEC">
              <w:rPr>
                <w:rFonts w:ascii="Arial" w:hAnsi="Arial" w:cs="Arial"/>
                <w:b/>
              </w:rPr>
              <w:t xml:space="preserve"> </w:t>
            </w:r>
            <w:r>
              <w:rPr>
                <w:rFonts w:ascii="Arial" w:hAnsi="Arial" w:cs="Arial"/>
                <w:b/>
              </w:rPr>
              <w:t xml:space="preserve">cont. </w:t>
            </w:r>
          </w:p>
          <w:p w:rsidR="008B17A6" w:rsidRDefault="008B17A6" w:rsidP="008B17A6">
            <w:pPr>
              <w:jc w:val="both"/>
              <w:rPr>
                <w:rFonts w:ascii="Arial" w:hAnsi="Arial" w:cs="Arial"/>
                <w:b/>
              </w:rPr>
            </w:pPr>
            <w:r w:rsidRPr="00F21DEC">
              <w:rPr>
                <w:rFonts w:ascii="Arial" w:hAnsi="Arial" w:cs="Arial"/>
                <w:b/>
              </w:rPr>
              <w:t>Q. Many of the weavers protested against the new ways. Can you find out what they did?</w:t>
            </w:r>
          </w:p>
          <w:p w:rsidR="008B17A6" w:rsidRDefault="008B17A6" w:rsidP="008B17A6">
            <w:pPr>
              <w:jc w:val="both"/>
              <w:rPr>
                <w:rFonts w:ascii="Arial" w:hAnsi="Arial" w:cs="Arial"/>
                <w:b/>
              </w:rPr>
            </w:pPr>
          </w:p>
          <w:p w:rsidR="008B17A6" w:rsidRPr="008B17A6" w:rsidRDefault="008B17A6" w:rsidP="008B17A6">
            <w:pPr>
              <w:jc w:val="both"/>
              <w:rPr>
                <w:rFonts w:ascii="Arial" w:hAnsi="Arial" w:cs="Arial"/>
                <w:b/>
              </w:rPr>
            </w:pPr>
            <w:r>
              <w:rPr>
                <w:rFonts w:ascii="Arial" w:hAnsi="Arial" w:cs="Arial"/>
              </w:rPr>
              <w:t xml:space="preserve">The invention of the flying shuttle by John Kay in 1773, water powered machinery, along with the spinning jenny meant bigger looms which needed to be housed in factories. </w:t>
            </w:r>
          </w:p>
          <w:p w:rsidR="008B17A6" w:rsidRDefault="008B17A6" w:rsidP="008B17A6">
            <w:pPr>
              <w:jc w:val="both"/>
              <w:rPr>
                <w:rFonts w:ascii="Arial" w:hAnsi="Arial" w:cs="Arial"/>
                <w:b/>
              </w:rPr>
            </w:pPr>
          </w:p>
          <w:p w:rsidR="00174757" w:rsidRDefault="008B17A6" w:rsidP="00174757">
            <w:pPr>
              <w:ind w:left="9"/>
              <w:rPr>
                <w:rFonts w:ascii="Arial" w:hAnsi="Arial" w:cs="Arial"/>
              </w:rPr>
            </w:pPr>
            <w:r>
              <w:rPr>
                <w:rFonts w:ascii="Arial" w:hAnsi="Arial" w:cs="Arial"/>
              </w:rPr>
              <w:t xml:space="preserve">People came from other towns to work in the mills – so houses were built for them to live in and the town of Accrington expanded. </w:t>
            </w:r>
          </w:p>
          <w:p w:rsidR="00174757" w:rsidRDefault="00174757" w:rsidP="00174757">
            <w:pPr>
              <w:ind w:left="9"/>
              <w:rPr>
                <w:rFonts w:ascii="Arial" w:hAnsi="Arial" w:cs="Arial"/>
              </w:rPr>
            </w:pPr>
          </w:p>
          <w:p w:rsidR="008B17A6" w:rsidRDefault="008B17A6" w:rsidP="008B17A6">
            <w:pPr>
              <w:rPr>
                <w:rFonts w:ascii="Arial" w:hAnsi="Arial" w:cs="Arial"/>
              </w:rPr>
            </w:pPr>
            <w:r>
              <w:rPr>
                <w:rFonts w:ascii="Arial" w:hAnsi="Arial" w:cs="Arial"/>
              </w:rPr>
              <w:t>Robert Peel used James Hargreaves’ new inventions in one of his factories. The machines were blamed for job losses and unemployed workers rioted, attacking the machines with hammers, and also damaging Peel’s house. (see background information).</w:t>
            </w:r>
          </w:p>
          <w:p w:rsidR="008B17A6" w:rsidRDefault="008B17A6" w:rsidP="008B17A6">
            <w:pPr>
              <w:rPr>
                <w:rFonts w:ascii="Arial" w:hAnsi="Arial" w:cs="Arial"/>
              </w:rPr>
            </w:pPr>
          </w:p>
          <w:p w:rsidR="00174757" w:rsidRDefault="008B17A6" w:rsidP="008B17A6">
            <w:pPr>
              <w:rPr>
                <w:rFonts w:ascii="Arial" w:hAnsi="Arial" w:cs="Arial"/>
              </w:rPr>
            </w:pPr>
            <w:r>
              <w:rPr>
                <w:rFonts w:ascii="Arial" w:hAnsi="Arial" w:cs="Arial"/>
              </w:rPr>
              <w:t xml:space="preserve">Robert Peel moved away from Accrington and continued his calico printing business in Burton on Trent.  He became a very wealthy man.  </w:t>
            </w: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41C9C" w:rsidRDefault="00D41C9C" w:rsidP="008B17A6">
            <w:pPr>
              <w:rPr>
                <w:rFonts w:ascii="Arial" w:hAnsi="Arial" w:cs="Arial"/>
              </w:rPr>
            </w:pPr>
          </w:p>
          <w:p w:rsidR="00D8393D" w:rsidRPr="008B17A6" w:rsidRDefault="00D8393D" w:rsidP="008B17A6">
            <w:pPr>
              <w:rPr>
                <w:rFonts w:ascii="Arial" w:hAnsi="Arial" w:cs="Arial"/>
              </w:rPr>
            </w:pPr>
          </w:p>
        </w:tc>
        <w:tc>
          <w:tcPr>
            <w:tcW w:w="5700" w:type="dxa"/>
          </w:tcPr>
          <w:p w:rsidR="00174757" w:rsidRDefault="00174757" w:rsidP="00174757">
            <w:pPr>
              <w:pStyle w:val="ListParagraph"/>
              <w:jc w:val="both"/>
              <w:rPr>
                <w:rFonts w:ascii="Arial" w:hAnsi="Arial" w:cs="Arial"/>
              </w:rPr>
            </w:pPr>
          </w:p>
          <w:p w:rsidR="00E51ED6" w:rsidRDefault="00E51ED6" w:rsidP="00174757">
            <w:pPr>
              <w:pStyle w:val="ListParagraph"/>
              <w:jc w:val="both"/>
              <w:rPr>
                <w:rFonts w:ascii="Arial" w:hAnsi="Arial" w:cs="Arial"/>
              </w:rPr>
            </w:pPr>
          </w:p>
          <w:p w:rsidR="00E51ED6" w:rsidRDefault="00E51ED6" w:rsidP="00174757">
            <w:pPr>
              <w:pStyle w:val="ListParagraph"/>
              <w:jc w:val="both"/>
              <w:rPr>
                <w:rFonts w:ascii="Arial" w:hAnsi="Arial" w:cs="Arial"/>
              </w:rPr>
            </w:pPr>
          </w:p>
          <w:p w:rsidR="00E51ED6" w:rsidRDefault="00E51ED6" w:rsidP="00445ADF">
            <w:pPr>
              <w:pStyle w:val="ListParagraph"/>
              <w:numPr>
                <w:ilvl w:val="0"/>
                <w:numId w:val="24"/>
              </w:numPr>
              <w:jc w:val="both"/>
              <w:rPr>
                <w:rFonts w:ascii="Arial" w:hAnsi="Arial" w:cs="Arial"/>
              </w:rPr>
            </w:pPr>
            <w:r w:rsidRPr="009552A3">
              <w:rPr>
                <w:rFonts w:ascii="Arial" w:hAnsi="Arial" w:cs="Arial"/>
              </w:rPr>
              <w:t>Background Information Pack</w:t>
            </w:r>
            <w:r w:rsidR="00CA2DC0" w:rsidRPr="009552A3">
              <w:rPr>
                <w:rFonts w:ascii="Arial" w:hAnsi="Arial" w:cs="Arial"/>
              </w:rPr>
              <w:t xml:space="preserve"> </w:t>
            </w:r>
          </w:p>
          <w:p w:rsidR="009552A3" w:rsidRDefault="009552A3" w:rsidP="009552A3">
            <w:pPr>
              <w:jc w:val="both"/>
              <w:rPr>
                <w:rFonts w:ascii="Arial" w:hAnsi="Arial" w:cs="Arial"/>
              </w:rPr>
            </w:pPr>
          </w:p>
          <w:p w:rsidR="009552A3" w:rsidRDefault="009552A3" w:rsidP="009552A3">
            <w:pPr>
              <w:pStyle w:val="ListParagraph"/>
              <w:numPr>
                <w:ilvl w:val="0"/>
                <w:numId w:val="24"/>
              </w:numPr>
              <w:jc w:val="both"/>
              <w:rPr>
                <w:rFonts w:ascii="Arial" w:hAnsi="Arial" w:cs="Arial"/>
              </w:rPr>
            </w:pPr>
            <w:r>
              <w:rPr>
                <w:rFonts w:ascii="Arial" w:hAnsi="Arial" w:cs="Arial"/>
              </w:rPr>
              <w:t>HAG 17-19</w:t>
            </w:r>
          </w:p>
          <w:p w:rsidR="009552A3" w:rsidRPr="009552A3" w:rsidRDefault="009552A3" w:rsidP="009552A3">
            <w:pPr>
              <w:pStyle w:val="ListParagraph"/>
              <w:rPr>
                <w:rFonts w:ascii="Arial" w:hAnsi="Arial" w:cs="Arial"/>
              </w:rPr>
            </w:pPr>
          </w:p>
          <w:p w:rsidR="009552A3" w:rsidRPr="009552A3" w:rsidRDefault="009552A3" w:rsidP="009552A3">
            <w:pPr>
              <w:pStyle w:val="ListParagraph"/>
              <w:ind w:left="1080"/>
              <w:jc w:val="both"/>
              <w:rPr>
                <w:rFonts w:ascii="Arial" w:hAnsi="Arial" w:cs="Arial"/>
              </w:rPr>
            </w:pPr>
          </w:p>
          <w:p w:rsidR="00E51ED6" w:rsidRDefault="00D85708" w:rsidP="00E51ED6">
            <w:pPr>
              <w:pStyle w:val="ListParagraph"/>
              <w:numPr>
                <w:ilvl w:val="0"/>
                <w:numId w:val="24"/>
              </w:numPr>
              <w:jc w:val="both"/>
              <w:rPr>
                <w:rFonts w:ascii="Arial" w:hAnsi="Arial" w:cs="Arial"/>
              </w:rPr>
            </w:pPr>
            <w:hyperlink r:id="rId16" w:history="1">
              <w:r w:rsidR="00E51ED6" w:rsidRPr="000F6E7D">
                <w:rPr>
                  <w:rStyle w:val="Hyperlink"/>
                  <w:rFonts w:ascii="Arial" w:hAnsi="Arial" w:cs="Arial"/>
                </w:rPr>
                <w:t>http://www.o-mills.co.uk/the-textile-time-tunnel/</w:t>
              </w:r>
            </w:hyperlink>
          </w:p>
          <w:p w:rsidR="00E51ED6" w:rsidRPr="00E51ED6" w:rsidRDefault="00E51ED6" w:rsidP="00E51ED6">
            <w:pPr>
              <w:pStyle w:val="ListParagraph"/>
              <w:rPr>
                <w:rFonts w:ascii="Arial" w:hAnsi="Arial" w:cs="Arial"/>
              </w:rPr>
            </w:pPr>
          </w:p>
          <w:p w:rsidR="00E51ED6" w:rsidRPr="00E51ED6" w:rsidRDefault="00E51ED6" w:rsidP="00E51ED6">
            <w:pPr>
              <w:pStyle w:val="ListParagraph"/>
              <w:ind w:left="1080"/>
              <w:jc w:val="both"/>
              <w:rPr>
                <w:rFonts w:ascii="Arial" w:hAnsi="Arial" w:cs="Arial"/>
              </w:rPr>
            </w:pPr>
          </w:p>
        </w:tc>
        <w:tc>
          <w:tcPr>
            <w:tcW w:w="3733" w:type="dxa"/>
          </w:tcPr>
          <w:p w:rsidR="00174757" w:rsidRDefault="00174757" w:rsidP="00174757">
            <w:pPr>
              <w:pStyle w:val="ListParagraph"/>
              <w:spacing w:line="276" w:lineRule="auto"/>
              <w:contextualSpacing w:val="0"/>
              <w:rPr>
                <w:rFonts w:ascii="Arial" w:hAnsi="Arial" w:cs="Arial"/>
              </w:rPr>
            </w:pPr>
          </w:p>
          <w:p w:rsidR="008A1152" w:rsidRDefault="008A1152" w:rsidP="008A1152">
            <w:pPr>
              <w:spacing w:line="276" w:lineRule="auto"/>
              <w:rPr>
                <w:rFonts w:ascii="Arial" w:hAnsi="Arial" w:cs="Arial"/>
              </w:rPr>
            </w:pPr>
            <w:r>
              <w:rPr>
                <w:rFonts w:ascii="Arial" w:hAnsi="Arial" w:cs="Arial"/>
              </w:rPr>
              <w:t>Children can:</w:t>
            </w:r>
          </w:p>
          <w:p w:rsidR="008A1152" w:rsidRDefault="008A1152" w:rsidP="008A1152">
            <w:pPr>
              <w:spacing w:line="276" w:lineRule="auto"/>
              <w:rPr>
                <w:rFonts w:ascii="Arial" w:hAnsi="Arial" w:cs="Arial"/>
              </w:rPr>
            </w:pPr>
          </w:p>
          <w:p w:rsidR="008A1152" w:rsidRDefault="008A1152" w:rsidP="008A1152">
            <w:pPr>
              <w:pStyle w:val="ListParagraph"/>
              <w:numPr>
                <w:ilvl w:val="0"/>
                <w:numId w:val="20"/>
              </w:numPr>
              <w:spacing w:line="276" w:lineRule="auto"/>
              <w:contextualSpacing w:val="0"/>
              <w:rPr>
                <w:rFonts w:ascii="Arial" w:hAnsi="Arial" w:cs="Arial"/>
              </w:rPr>
            </w:pPr>
            <w:r w:rsidRPr="00B90955">
              <w:rPr>
                <w:rFonts w:ascii="Arial" w:hAnsi="Arial" w:cs="Arial"/>
              </w:rPr>
              <w:t>Visit the Textile Time Tunnel and heritage centre at Oswaldtwistle Mills</w:t>
            </w:r>
            <w:r w:rsidR="00195F0A">
              <w:rPr>
                <w:rFonts w:ascii="Arial" w:hAnsi="Arial" w:cs="Arial"/>
              </w:rPr>
              <w:t xml:space="preserve"> (check availability first)</w:t>
            </w:r>
          </w:p>
          <w:p w:rsidR="008A1152" w:rsidRDefault="008A1152" w:rsidP="008A1152">
            <w:pPr>
              <w:pStyle w:val="ListParagraph"/>
              <w:spacing w:line="276" w:lineRule="auto"/>
              <w:ind w:left="556"/>
              <w:rPr>
                <w:rFonts w:ascii="Arial" w:hAnsi="Arial" w:cs="Arial"/>
              </w:rPr>
            </w:pPr>
          </w:p>
          <w:p w:rsidR="008A1152" w:rsidRDefault="008A1152" w:rsidP="008A1152">
            <w:pPr>
              <w:pStyle w:val="ListParagraph"/>
              <w:numPr>
                <w:ilvl w:val="0"/>
                <w:numId w:val="20"/>
              </w:numPr>
              <w:spacing w:line="276" w:lineRule="auto"/>
              <w:contextualSpacing w:val="0"/>
              <w:rPr>
                <w:rFonts w:ascii="Arial" w:hAnsi="Arial" w:cs="Arial"/>
              </w:rPr>
            </w:pPr>
            <w:r>
              <w:rPr>
                <w:rFonts w:ascii="Arial" w:hAnsi="Arial" w:cs="Arial"/>
              </w:rPr>
              <w:t>Complete the Hargreaves activity pack available on request from the Mills</w:t>
            </w:r>
          </w:p>
          <w:p w:rsidR="008A1152" w:rsidRDefault="008A1152" w:rsidP="008A1152">
            <w:pPr>
              <w:pStyle w:val="ListParagraph"/>
              <w:spacing w:line="276" w:lineRule="auto"/>
              <w:ind w:left="556"/>
              <w:rPr>
                <w:rFonts w:ascii="Arial" w:hAnsi="Arial" w:cs="Arial"/>
              </w:rPr>
            </w:pPr>
          </w:p>
          <w:p w:rsidR="008A1152" w:rsidRDefault="008A1152" w:rsidP="008A1152">
            <w:pPr>
              <w:pStyle w:val="ListParagraph"/>
              <w:numPr>
                <w:ilvl w:val="0"/>
                <w:numId w:val="20"/>
              </w:numPr>
              <w:spacing w:line="276" w:lineRule="auto"/>
              <w:contextualSpacing w:val="0"/>
              <w:rPr>
                <w:rFonts w:ascii="Arial" w:hAnsi="Arial" w:cs="Arial"/>
              </w:rPr>
            </w:pPr>
            <w:r>
              <w:rPr>
                <w:rFonts w:ascii="Arial" w:hAnsi="Arial" w:cs="Arial"/>
              </w:rPr>
              <w:t xml:space="preserve">Re-enact the riot scenes with Hargreaves being forced to smash his own invention </w:t>
            </w:r>
          </w:p>
          <w:p w:rsidR="008A1152" w:rsidRPr="008A1152" w:rsidRDefault="008A1152" w:rsidP="008A1152">
            <w:pPr>
              <w:pStyle w:val="ListParagraph"/>
              <w:rPr>
                <w:rFonts w:ascii="Arial" w:hAnsi="Arial" w:cs="Arial"/>
              </w:rPr>
            </w:pPr>
          </w:p>
          <w:p w:rsidR="008A1152" w:rsidRDefault="008A1152" w:rsidP="008A1152">
            <w:pPr>
              <w:pStyle w:val="ListParagraph"/>
              <w:numPr>
                <w:ilvl w:val="0"/>
                <w:numId w:val="20"/>
              </w:numPr>
              <w:spacing w:line="276" w:lineRule="auto"/>
              <w:contextualSpacing w:val="0"/>
              <w:rPr>
                <w:rFonts w:ascii="Arial" w:hAnsi="Arial" w:cs="Arial"/>
              </w:rPr>
            </w:pPr>
            <w:r w:rsidRPr="008A1152">
              <w:rPr>
                <w:rFonts w:ascii="Arial" w:hAnsi="Arial" w:cs="Arial"/>
              </w:rPr>
              <w:t>Construct a model of a Spinning Jenny</w:t>
            </w:r>
          </w:p>
          <w:p w:rsidR="008A1152" w:rsidRPr="008A1152" w:rsidRDefault="008A1152" w:rsidP="008A1152">
            <w:pPr>
              <w:pStyle w:val="ListParagraph"/>
              <w:rPr>
                <w:rFonts w:ascii="Arial" w:hAnsi="Arial" w:cs="Arial"/>
              </w:rPr>
            </w:pPr>
          </w:p>
          <w:p w:rsidR="008A1152" w:rsidRPr="008A1152" w:rsidRDefault="008A1152" w:rsidP="00384F46">
            <w:pPr>
              <w:pStyle w:val="ListParagraph"/>
              <w:ind w:left="556"/>
              <w:contextualSpacing w:val="0"/>
              <w:rPr>
                <w:rFonts w:ascii="Arial" w:hAnsi="Arial" w:cs="Arial"/>
              </w:rPr>
            </w:pPr>
          </w:p>
        </w:tc>
      </w:tr>
      <w:tr w:rsidR="00D41C9C" w:rsidRPr="004F38BE" w:rsidTr="00D8393D">
        <w:trPr>
          <w:trHeight w:val="239"/>
        </w:trPr>
        <w:tc>
          <w:tcPr>
            <w:tcW w:w="4957" w:type="dxa"/>
            <w:shd w:val="clear" w:color="auto" w:fill="D3F5F7" w:themeFill="accent3" w:themeFillTint="33"/>
          </w:tcPr>
          <w:p w:rsidR="00D41C9C" w:rsidRPr="006A3639" w:rsidRDefault="00D41C9C" w:rsidP="006B70E5">
            <w:pPr>
              <w:spacing w:line="276" w:lineRule="auto"/>
              <w:ind w:left="178"/>
              <w:jc w:val="center"/>
              <w:rPr>
                <w:rFonts w:ascii="Arial" w:hAnsi="Arial" w:cs="Arial"/>
                <w:b/>
              </w:rPr>
            </w:pPr>
            <w:r w:rsidRPr="006A3639">
              <w:rPr>
                <w:rFonts w:ascii="Arial" w:hAnsi="Arial" w:cs="Arial"/>
                <w:b/>
              </w:rPr>
              <w:t>OVERVIEW</w:t>
            </w:r>
          </w:p>
          <w:p w:rsidR="00D41C9C" w:rsidRDefault="00D41C9C" w:rsidP="00D41C9C">
            <w:pPr>
              <w:rPr>
                <w:rFonts w:ascii="Arial" w:hAnsi="Arial" w:cs="Arial"/>
                <w:b/>
              </w:rPr>
            </w:pPr>
            <w:r>
              <w:rPr>
                <w:rFonts w:ascii="Arial" w:hAnsi="Arial" w:cs="Arial"/>
                <w:b/>
              </w:rPr>
              <w:t xml:space="preserve">Significant Events, People and Places in their own locality </w:t>
            </w:r>
          </w:p>
          <w:p w:rsidR="00D85F45" w:rsidRPr="00A90500" w:rsidRDefault="00D85F45" w:rsidP="00D41C9C">
            <w:pPr>
              <w:rPr>
                <w:rFonts w:ascii="Arial" w:hAnsi="Arial" w:cs="Arial"/>
              </w:rPr>
            </w:pPr>
          </w:p>
        </w:tc>
        <w:tc>
          <w:tcPr>
            <w:tcW w:w="5700" w:type="dxa"/>
            <w:shd w:val="clear" w:color="auto" w:fill="D3F5F7" w:themeFill="accent3" w:themeFillTint="33"/>
          </w:tcPr>
          <w:p w:rsidR="00D41C9C" w:rsidRPr="006A3639" w:rsidRDefault="00D41C9C" w:rsidP="006B70E5">
            <w:pPr>
              <w:jc w:val="center"/>
              <w:rPr>
                <w:rFonts w:ascii="Arial" w:hAnsi="Arial" w:cs="Arial"/>
                <w:b/>
              </w:rPr>
            </w:pPr>
            <w:r w:rsidRPr="006A3639">
              <w:rPr>
                <w:rFonts w:ascii="Arial" w:hAnsi="Arial" w:cs="Arial"/>
                <w:b/>
              </w:rPr>
              <w:t>RESOURCES</w:t>
            </w:r>
          </w:p>
          <w:p w:rsidR="00D41C9C" w:rsidRPr="00FD09DB" w:rsidRDefault="00D41C9C" w:rsidP="006B70E5">
            <w:pPr>
              <w:rPr>
                <w:rFonts w:ascii="Arial" w:hAnsi="Arial" w:cs="Arial"/>
                <w:b/>
              </w:rPr>
            </w:pPr>
            <w:r>
              <w:rPr>
                <w:rFonts w:ascii="Arial" w:hAnsi="Arial" w:cs="Arial"/>
                <w:b/>
              </w:rPr>
              <w:t>Significant Events, People and Places in their own locality</w:t>
            </w:r>
          </w:p>
        </w:tc>
        <w:tc>
          <w:tcPr>
            <w:tcW w:w="3733" w:type="dxa"/>
            <w:shd w:val="clear" w:color="auto" w:fill="D3F5F7" w:themeFill="accent3" w:themeFillTint="33"/>
          </w:tcPr>
          <w:p w:rsidR="00D41C9C" w:rsidRPr="006A3639" w:rsidRDefault="00D41C9C" w:rsidP="006B70E5">
            <w:pPr>
              <w:jc w:val="center"/>
              <w:rPr>
                <w:rFonts w:ascii="Arial" w:hAnsi="Arial" w:cs="Arial"/>
                <w:b/>
              </w:rPr>
            </w:pPr>
            <w:r w:rsidRPr="006A3639">
              <w:rPr>
                <w:rFonts w:ascii="Arial" w:hAnsi="Arial" w:cs="Arial"/>
                <w:b/>
              </w:rPr>
              <w:t>ACTIVITIES</w:t>
            </w:r>
          </w:p>
          <w:p w:rsidR="00D41C9C" w:rsidRPr="004F38BE" w:rsidRDefault="00D41C9C" w:rsidP="006B70E5">
            <w:pPr>
              <w:jc w:val="both"/>
              <w:rPr>
                <w:rFonts w:ascii="Arial" w:hAnsi="Arial" w:cs="Arial"/>
              </w:rPr>
            </w:pPr>
            <w:r w:rsidRPr="006A3639">
              <w:rPr>
                <w:rFonts w:ascii="Arial" w:hAnsi="Arial" w:cs="Arial"/>
                <w:b/>
              </w:rPr>
              <w:t xml:space="preserve"> </w:t>
            </w:r>
            <w:r>
              <w:rPr>
                <w:rFonts w:ascii="Arial" w:hAnsi="Arial" w:cs="Arial"/>
                <w:b/>
              </w:rPr>
              <w:t>Significant Events, People and Places in their own locality</w:t>
            </w:r>
          </w:p>
        </w:tc>
      </w:tr>
      <w:tr w:rsidR="00D41C9C" w:rsidRPr="006A3639" w:rsidTr="008A5A14">
        <w:tc>
          <w:tcPr>
            <w:tcW w:w="4957" w:type="dxa"/>
          </w:tcPr>
          <w:p w:rsidR="00D41C9C" w:rsidRDefault="00D41C9C" w:rsidP="00D41C9C">
            <w:pPr>
              <w:pStyle w:val="ListParagraph"/>
              <w:ind w:left="171"/>
              <w:contextualSpacing w:val="0"/>
              <w:rPr>
                <w:rFonts w:ascii="Arial" w:hAnsi="Arial" w:cs="Arial"/>
                <w:b/>
              </w:rPr>
            </w:pPr>
            <w:r w:rsidRPr="00D41C9C">
              <w:rPr>
                <w:rFonts w:ascii="Arial" w:hAnsi="Arial" w:cs="Arial"/>
                <w:b/>
              </w:rPr>
              <w:t>Film:</w:t>
            </w:r>
            <w:r>
              <w:rPr>
                <w:rFonts w:ascii="Arial" w:hAnsi="Arial" w:cs="Arial"/>
                <w:b/>
              </w:rPr>
              <w:t xml:space="preserve">  </w:t>
            </w:r>
            <w:r w:rsidRPr="00D41C9C">
              <w:rPr>
                <w:rFonts w:ascii="Arial" w:hAnsi="Arial" w:cs="Arial"/>
                <w:b/>
              </w:rPr>
              <w:t>3:01 – 3:57</w:t>
            </w:r>
          </w:p>
          <w:p w:rsidR="00D41C9C" w:rsidRDefault="00D41C9C" w:rsidP="00D41C9C">
            <w:pPr>
              <w:pStyle w:val="ListParagraph"/>
              <w:ind w:left="171"/>
              <w:contextualSpacing w:val="0"/>
              <w:rPr>
                <w:rFonts w:ascii="Arial" w:hAnsi="Arial" w:cs="Arial"/>
                <w:b/>
              </w:rPr>
            </w:pPr>
          </w:p>
          <w:p w:rsidR="00E51ED6" w:rsidRPr="003949CE" w:rsidRDefault="00E51ED6" w:rsidP="00E51ED6">
            <w:pPr>
              <w:rPr>
                <w:rFonts w:ascii="Arial" w:hAnsi="Arial" w:cs="Arial"/>
              </w:rPr>
            </w:pPr>
            <w:r w:rsidRPr="00DA1D02">
              <w:rPr>
                <w:rFonts w:ascii="Arial" w:hAnsi="Arial" w:cs="Arial"/>
                <w:b/>
              </w:rPr>
              <w:t xml:space="preserve">Other significant historical figures and events </w:t>
            </w:r>
            <w:r w:rsidR="009552A3">
              <w:rPr>
                <w:rFonts w:ascii="Arial" w:hAnsi="Arial" w:cs="Arial"/>
                <w:b/>
              </w:rPr>
              <w:t xml:space="preserve">shown in the film </w:t>
            </w:r>
            <w:r w:rsidRPr="0009322F">
              <w:rPr>
                <w:rFonts w:ascii="Arial" w:hAnsi="Arial" w:cs="Arial"/>
              </w:rPr>
              <w:t>(</w:t>
            </w:r>
            <w:r w:rsidRPr="003949CE">
              <w:rPr>
                <w:rFonts w:ascii="Arial" w:hAnsi="Arial" w:cs="Arial"/>
              </w:rPr>
              <w:t>see background information)</w:t>
            </w:r>
          </w:p>
          <w:p w:rsidR="00E51ED6" w:rsidRDefault="00E51ED6" w:rsidP="00E51ED6">
            <w:pPr>
              <w:rPr>
                <w:rFonts w:ascii="Arial" w:hAnsi="Arial" w:cs="Arial"/>
                <w:b/>
              </w:rPr>
            </w:pPr>
          </w:p>
          <w:p w:rsidR="009552A3" w:rsidRDefault="009552A3" w:rsidP="00E51ED6">
            <w:pPr>
              <w:pStyle w:val="ListParagraph"/>
              <w:numPr>
                <w:ilvl w:val="0"/>
                <w:numId w:val="22"/>
              </w:numPr>
              <w:contextualSpacing w:val="0"/>
              <w:rPr>
                <w:rFonts w:ascii="Arial" w:hAnsi="Arial" w:cs="Arial"/>
              </w:rPr>
            </w:pPr>
            <w:r>
              <w:rPr>
                <w:rFonts w:ascii="Arial" w:hAnsi="Arial" w:cs="Arial"/>
              </w:rPr>
              <w:t>Gatty works – Frederick Gatty was the inventor of Turkey red and khaki dyes</w:t>
            </w:r>
          </w:p>
          <w:p w:rsidR="009552A3" w:rsidRDefault="009552A3" w:rsidP="009552A3">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John Mercer, inventor of mercerised cotton</w:t>
            </w:r>
          </w:p>
          <w:p w:rsidR="00E51ED6" w:rsidRDefault="00E51ED6" w:rsidP="00E51ED6">
            <w:pPr>
              <w:pStyle w:val="ListParagraph"/>
              <w:contextualSpacing w:val="0"/>
              <w:rPr>
                <w:rFonts w:ascii="Arial" w:hAnsi="Arial" w:cs="Arial"/>
              </w:rPr>
            </w:pPr>
          </w:p>
          <w:p w:rsidR="00E51ED6" w:rsidRPr="00E51ED6" w:rsidRDefault="00E51ED6" w:rsidP="00E51ED6">
            <w:pPr>
              <w:pStyle w:val="ListParagraph"/>
              <w:numPr>
                <w:ilvl w:val="0"/>
                <w:numId w:val="22"/>
              </w:numPr>
              <w:contextualSpacing w:val="0"/>
              <w:rPr>
                <w:rFonts w:ascii="Arial" w:hAnsi="Arial" w:cs="Arial"/>
              </w:rPr>
            </w:pPr>
            <w:r w:rsidRPr="0009322F">
              <w:rPr>
                <w:rFonts w:ascii="Arial" w:hAnsi="Arial" w:cs="Arial"/>
              </w:rPr>
              <w:t>Howard &amp; Bullough, global cotton machinery manufacturers</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Nori Accrington bricks</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320825">
              <w:rPr>
                <w:rFonts w:ascii="Arial" w:hAnsi="Arial" w:cs="Arial"/>
              </w:rPr>
              <w:t xml:space="preserve">Riley billiard tables and sports equipment (their shop can be seen in the film </w:t>
            </w:r>
            <w:r>
              <w:rPr>
                <w:rFonts w:ascii="Arial" w:hAnsi="Arial" w:cs="Arial"/>
              </w:rPr>
              <w:t>5:00 where the clock is)</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Ewbank</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Terylene</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Joseph Briggs “Mr. Tiffany”</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John Virtue</w:t>
            </w:r>
          </w:p>
          <w:p w:rsidR="00E51ED6" w:rsidRPr="001F0515"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sidRPr="0009322F">
              <w:rPr>
                <w:rFonts w:ascii="Arial" w:hAnsi="Arial" w:cs="Arial"/>
              </w:rPr>
              <w:t>Ron Hill</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Pr>
                <w:rFonts w:ascii="Arial" w:hAnsi="Arial" w:cs="Arial"/>
              </w:rPr>
              <w:t xml:space="preserve">Accrington Stanley football team </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2"/>
              </w:numPr>
              <w:contextualSpacing w:val="0"/>
              <w:rPr>
                <w:rFonts w:ascii="Arial" w:hAnsi="Arial" w:cs="Arial"/>
              </w:rPr>
            </w:pPr>
            <w:r>
              <w:rPr>
                <w:rFonts w:ascii="Arial" w:hAnsi="Arial" w:cs="Arial"/>
              </w:rPr>
              <w:t>Accrington Pals</w:t>
            </w:r>
          </w:p>
          <w:p w:rsidR="00D41C9C" w:rsidRDefault="00D41C9C" w:rsidP="00D41C9C">
            <w:pPr>
              <w:pStyle w:val="ListParagraph"/>
              <w:ind w:left="171"/>
              <w:contextualSpacing w:val="0"/>
              <w:rPr>
                <w:rFonts w:ascii="Arial" w:hAnsi="Arial" w:cs="Arial"/>
                <w:b/>
              </w:rPr>
            </w:pPr>
          </w:p>
          <w:p w:rsidR="00D41C9C" w:rsidRDefault="00D41C9C" w:rsidP="00D41C9C">
            <w:pPr>
              <w:pStyle w:val="ListParagraph"/>
              <w:ind w:left="729"/>
              <w:contextualSpacing w:val="0"/>
              <w:rPr>
                <w:rFonts w:ascii="Arial" w:hAnsi="Arial" w:cs="Arial"/>
                <w:b/>
              </w:rPr>
            </w:pPr>
          </w:p>
          <w:p w:rsidR="00D41C9C" w:rsidRDefault="00D41C9C" w:rsidP="00D41C9C">
            <w:pPr>
              <w:pStyle w:val="ListParagraph"/>
              <w:ind w:left="729"/>
              <w:contextualSpacing w:val="0"/>
              <w:rPr>
                <w:rFonts w:ascii="Arial" w:hAnsi="Arial" w:cs="Arial"/>
                <w:b/>
              </w:rPr>
            </w:pPr>
          </w:p>
          <w:p w:rsidR="00D85F45" w:rsidRPr="00D41C9C" w:rsidRDefault="00D85F45" w:rsidP="00D41C9C">
            <w:pPr>
              <w:pStyle w:val="ListParagraph"/>
              <w:ind w:left="729"/>
              <w:contextualSpacing w:val="0"/>
              <w:rPr>
                <w:rFonts w:ascii="Arial" w:hAnsi="Arial" w:cs="Arial"/>
                <w:b/>
              </w:rPr>
            </w:pPr>
          </w:p>
        </w:tc>
        <w:tc>
          <w:tcPr>
            <w:tcW w:w="5700" w:type="dxa"/>
          </w:tcPr>
          <w:p w:rsidR="00E51ED6" w:rsidRDefault="00E51ED6" w:rsidP="00E51ED6">
            <w:pPr>
              <w:pStyle w:val="ListParagraph"/>
              <w:ind w:left="1089"/>
              <w:contextualSpacing w:val="0"/>
              <w:rPr>
                <w:rFonts w:ascii="Arial" w:hAnsi="Arial" w:cs="Arial"/>
              </w:rPr>
            </w:pPr>
          </w:p>
          <w:p w:rsidR="00E51ED6" w:rsidRDefault="00E51ED6" w:rsidP="00E51ED6">
            <w:pPr>
              <w:pStyle w:val="ListParagraph"/>
              <w:ind w:left="1089"/>
              <w:contextualSpacing w:val="0"/>
              <w:rPr>
                <w:rFonts w:ascii="Arial" w:hAnsi="Arial" w:cs="Arial"/>
              </w:rPr>
            </w:pPr>
          </w:p>
          <w:p w:rsidR="00E51ED6" w:rsidRDefault="00E51ED6" w:rsidP="00E51ED6">
            <w:pPr>
              <w:pStyle w:val="ListParagraph"/>
              <w:ind w:left="1089"/>
              <w:contextualSpacing w:val="0"/>
              <w:rPr>
                <w:rFonts w:ascii="Arial" w:hAnsi="Arial" w:cs="Arial"/>
              </w:rPr>
            </w:pPr>
          </w:p>
          <w:p w:rsidR="00E51ED6" w:rsidRPr="00E51ED6" w:rsidRDefault="00E51ED6" w:rsidP="00E51ED6">
            <w:pPr>
              <w:pStyle w:val="ListParagraph"/>
              <w:numPr>
                <w:ilvl w:val="0"/>
                <w:numId w:val="23"/>
              </w:numPr>
              <w:contextualSpacing w:val="0"/>
              <w:rPr>
                <w:rFonts w:ascii="Arial" w:hAnsi="Arial" w:cs="Arial"/>
              </w:rPr>
            </w:pPr>
            <w:r w:rsidRPr="00E51ED6">
              <w:rPr>
                <w:rFonts w:ascii="Arial" w:hAnsi="Arial" w:cs="Arial"/>
              </w:rPr>
              <w:t>Background Information Pack</w:t>
            </w:r>
          </w:p>
          <w:p w:rsidR="00E51ED6" w:rsidRPr="00E51ED6" w:rsidRDefault="00E51ED6" w:rsidP="00E51ED6">
            <w:pPr>
              <w:pStyle w:val="ListParagraph"/>
              <w:ind w:left="1089"/>
              <w:contextualSpacing w:val="0"/>
              <w:rPr>
                <w:rFonts w:ascii="Arial" w:hAnsi="Arial" w:cs="Arial"/>
              </w:rPr>
            </w:pPr>
          </w:p>
          <w:p w:rsidR="00E51ED6" w:rsidRPr="00E51ED6" w:rsidRDefault="00E51ED6" w:rsidP="009552A3">
            <w:pPr>
              <w:pStyle w:val="ListParagraph"/>
              <w:numPr>
                <w:ilvl w:val="0"/>
                <w:numId w:val="23"/>
              </w:numPr>
              <w:rPr>
                <w:rFonts w:ascii="Arial" w:hAnsi="Arial" w:cs="Arial"/>
              </w:rPr>
            </w:pPr>
            <w:r>
              <w:rPr>
                <w:rFonts w:ascii="Arial" w:hAnsi="Arial" w:cs="Arial"/>
              </w:rPr>
              <w:t xml:space="preserve">Images </w:t>
            </w:r>
            <w:r w:rsidR="009552A3">
              <w:rPr>
                <w:rFonts w:ascii="Arial" w:hAnsi="Arial" w:cs="Arial"/>
              </w:rPr>
              <w:t>HAG 19-29</w:t>
            </w:r>
          </w:p>
        </w:tc>
        <w:tc>
          <w:tcPr>
            <w:tcW w:w="3733" w:type="dxa"/>
          </w:tcPr>
          <w:p w:rsidR="00E51ED6" w:rsidRDefault="00E51ED6" w:rsidP="00E51ED6">
            <w:pPr>
              <w:spacing w:line="276" w:lineRule="auto"/>
              <w:rPr>
                <w:rFonts w:ascii="Arial" w:hAnsi="Arial" w:cs="Arial"/>
              </w:rPr>
            </w:pPr>
            <w:r>
              <w:rPr>
                <w:rFonts w:ascii="Arial" w:hAnsi="Arial" w:cs="Arial"/>
              </w:rPr>
              <w:t>Children can:</w:t>
            </w:r>
          </w:p>
          <w:p w:rsidR="00E51ED6" w:rsidRDefault="00E51ED6" w:rsidP="00E51ED6">
            <w:pPr>
              <w:pStyle w:val="ListParagraph"/>
              <w:numPr>
                <w:ilvl w:val="0"/>
                <w:numId w:val="21"/>
              </w:numPr>
              <w:contextualSpacing w:val="0"/>
              <w:rPr>
                <w:rFonts w:ascii="Arial" w:hAnsi="Arial" w:cs="Arial"/>
              </w:rPr>
            </w:pPr>
            <w:r w:rsidRPr="00E05585">
              <w:rPr>
                <w:rFonts w:ascii="Arial" w:hAnsi="Arial" w:cs="Arial"/>
              </w:rPr>
              <w:t xml:space="preserve">Choose a subject for independent research and </w:t>
            </w:r>
            <w:r w:rsidR="00D8393D">
              <w:rPr>
                <w:rFonts w:ascii="Arial" w:hAnsi="Arial" w:cs="Arial"/>
              </w:rPr>
              <w:t>present to the class or assembly</w:t>
            </w:r>
          </w:p>
          <w:p w:rsidR="00E51ED6" w:rsidRPr="001B6B0B" w:rsidRDefault="00E51ED6" w:rsidP="00E51ED6">
            <w:pPr>
              <w:pStyle w:val="ListParagraph"/>
              <w:contextualSpacing w:val="0"/>
              <w:rPr>
                <w:rFonts w:ascii="Arial" w:hAnsi="Arial" w:cs="Arial"/>
              </w:rPr>
            </w:pPr>
          </w:p>
          <w:p w:rsidR="00E51ED6" w:rsidRDefault="00E51ED6" w:rsidP="00E51ED6">
            <w:pPr>
              <w:pStyle w:val="ListParagraph"/>
              <w:numPr>
                <w:ilvl w:val="0"/>
                <w:numId w:val="21"/>
              </w:numPr>
              <w:contextualSpacing w:val="0"/>
              <w:rPr>
                <w:rFonts w:ascii="Arial" w:hAnsi="Arial" w:cs="Arial"/>
              </w:rPr>
            </w:pPr>
            <w:r>
              <w:rPr>
                <w:rFonts w:ascii="Arial" w:hAnsi="Arial" w:cs="Arial"/>
              </w:rPr>
              <w:t>Investigate how many instances of terylene they can find in their clothes and textiles from home</w:t>
            </w:r>
          </w:p>
          <w:p w:rsidR="00E51ED6" w:rsidRDefault="00E51ED6" w:rsidP="00E51ED6">
            <w:pPr>
              <w:pStyle w:val="ListParagraph"/>
              <w:contextualSpacing w:val="0"/>
              <w:rPr>
                <w:rFonts w:ascii="Arial" w:hAnsi="Arial" w:cs="Arial"/>
              </w:rPr>
            </w:pPr>
          </w:p>
          <w:p w:rsidR="00E51ED6" w:rsidRDefault="00E51ED6" w:rsidP="00E51ED6">
            <w:pPr>
              <w:pStyle w:val="ListParagraph"/>
              <w:numPr>
                <w:ilvl w:val="0"/>
                <w:numId w:val="21"/>
              </w:numPr>
              <w:contextualSpacing w:val="0"/>
              <w:rPr>
                <w:rFonts w:ascii="Arial" w:hAnsi="Arial" w:cs="Arial"/>
              </w:rPr>
            </w:pPr>
            <w:r>
              <w:rPr>
                <w:rFonts w:ascii="Arial" w:hAnsi="Arial" w:cs="Arial"/>
              </w:rPr>
              <w:t>Visit Haworth Art Gallery and see the Tiffany glass collection</w:t>
            </w:r>
          </w:p>
          <w:p w:rsidR="00E51ED6" w:rsidRPr="001B6B0B" w:rsidRDefault="00E51ED6" w:rsidP="00E51ED6">
            <w:pPr>
              <w:pStyle w:val="ListParagraph"/>
              <w:contextualSpacing w:val="0"/>
              <w:rPr>
                <w:rFonts w:ascii="Arial" w:hAnsi="Arial" w:cs="Arial"/>
              </w:rPr>
            </w:pPr>
          </w:p>
          <w:p w:rsidR="00E51ED6" w:rsidRDefault="00E51ED6" w:rsidP="00E51ED6">
            <w:pPr>
              <w:pStyle w:val="ListParagraph"/>
              <w:numPr>
                <w:ilvl w:val="0"/>
                <w:numId w:val="21"/>
              </w:numPr>
              <w:spacing w:line="276" w:lineRule="auto"/>
              <w:contextualSpacing w:val="0"/>
              <w:rPr>
                <w:rFonts w:ascii="Arial" w:hAnsi="Arial" w:cs="Arial"/>
              </w:rPr>
            </w:pPr>
            <w:r>
              <w:rPr>
                <w:rFonts w:ascii="Arial" w:hAnsi="Arial" w:cs="Arial"/>
              </w:rPr>
              <w:t>Create a Tiffany glass picture using coloured cellophane</w:t>
            </w:r>
          </w:p>
          <w:p w:rsidR="00E51ED6" w:rsidRPr="001B6B0B" w:rsidRDefault="00E51ED6" w:rsidP="00E51ED6">
            <w:pPr>
              <w:pStyle w:val="ListParagraph"/>
              <w:spacing w:line="276" w:lineRule="auto"/>
              <w:contextualSpacing w:val="0"/>
              <w:rPr>
                <w:rFonts w:ascii="Arial" w:hAnsi="Arial" w:cs="Arial"/>
              </w:rPr>
            </w:pPr>
          </w:p>
          <w:p w:rsidR="00E51ED6" w:rsidRPr="00D8393D" w:rsidRDefault="00E51ED6" w:rsidP="00E51ED6">
            <w:pPr>
              <w:pStyle w:val="ListParagraph"/>
              <w:numPr>
                <w:ilvl w:val="0"/>
                <w:numId w:val="21"/>
              </w:numPr>
              <w:spacing w:line="276" w:lineRule="auto"/>
              <w:contextualSpacing w:val="0"/>
              <w:rPr>
                <w:rFonts w:ascii="Arial" w:hAnsi="Arial" w:cs="Arial"/>
              </w:rPr>
            </w:pPr>
            <w:r w:rsidRPr="00D8393D">
              <w:rPr>
                <w:rFonts w:ascii="Arial" w:hAnsi="Arial" w:cs="Arial"/>
              </w:rPr>
              <w:t>Paint landscape views in monochrome</w:t>
            </w:r>
            <w:r w:rsidR="00D8393D" w:rsidRPr="00D8393D">
              <w:rPr>
                <w:rFonts w:ascii="Arial" w:hAnsi="Arial" w:cs="Arial"/>
              </w:rPr>
              <w:t xml:space="preserve"> and </w:t>
            </w:r>
            <w:r w:rsidR="00D8393D">
              <w:rPr>
                <w:rFonts w:ascii="Arial" w:hAnsi="Arial" w:cs="Arial"/>
              </w:rPr>
              <w:t>f</w:t>
            </w:r>
            <w:r w:rsidRPr="00D8393D">
              <w:rPr>
                <w:rFonts w:ascii="Arial" w:hAnsi="Arial" w:cs="Arial"/>
              </w:rPr>
              <w:t xml:space="preserve">ind examples of Virtue’s work </w:t>
            </w:r>
          </w:p>
          <w:p w:rsidR="00E51ED6" w:rsidRPr="00E51ED6" w:rsidRDefault="00E51ED6" w:rsidP="00E51ED6">
            <w:pPr>
              <w:pStyle w:val="ListParagraph"/>
              <w:rPr>
                <w:rFonts w:ascii="Arial" w:hAnsi="Arial" w:cs="Arial"/>
              </w:rPr>
            </w:pPr>
          </w:p>
          <w:p w:rsidR="00E51ED6" w:rsidRDefault="00E51ED6" w:rsidP="00E51ED6">
            <w:pPr>
              <w:pStyle w:val="ListParagraph"/>
              <w:numPr>
                <w:ilvl w:val="0"/>
                <w:numId w:val="21"/>
              </w:numPr>
              <w:spacing w:line="276" w:lineRule="auto"/>
              <w:contextualSpacing w:val="0"/>
              <w:rPr>
                <w:rFonts w:ascii="Arial" w:hAnsi="Arial" w:cs="Arial"/>
              </w:rPr>
            </w:pPr>
            <w:r>
              <w:rPr>
                <w:rFonts w:ascii="Arial" w:hAnsi="Arial" w:cs="Arial"/>
              </w:rPr>
              <w:t>Create a brick/tile  museum – either real examples, or photographic records</w:t>
            </w:r>
          </w:p>
          <w:p w:rsidR="00E51ED6" w:rsidRDefault="00E51ED6" w:rsidP="00E51ED6">
            <w:pPr>
              <w:pStyle w:val="ListParagraph"/>
              <w:spacing w:line="276" w:lineRule="auto"/>
              <w:contextualSpacing w:val="0"/>
              <w:rPr>
                <w:rFonts w:ascii="Arial" w:hAnsi="Arial" w:cs="Arial"/>
              </w:rPr>
            </w:pPr>
          </w:p>
          <w:p w:rsidR="00E51ED6" w:rsidRDefault="00E51ED6" w:rsidP="00E51ED6">
            <w:pPr>
              <w:pStyle w:val="ListParagraph"/>
              <w:numPr>
                <w:ilvl w:val="0"/>
                <w:numId w:val="21"/>
              </w:numPr>
              <w:spacing w:line="276" w:lineRule="auto"/>
              <w:contextualSpacing w:val="0"/>
              <w:rPr>
                <w:rFonts w:ascii="Arial" w:hAnsi="Arial" w:cs="Arial"/>
              </w:rPr>
            </w:pPr>
            <w:r w:rsidRPr="001B6B0B">
              <w:rPr>
                <w:rFonts w:ascii="Arial" w:hAnsi="Arial" w:cs="Arial"/>
              </w:rPr>
              <w:t xml:space="preserve">Request an interview with Ron Hill </w:t>
            </w:r>
          </w:p>
          <w:p w:rsidR="00E51ED6" w:rsidRPr="00E51ED6" w:rsidRDefault="00E51ED6" w:rsidP="00E51ED6">
            <w:pPr>
              <w:spacing w:line="276" w:lineRule="auto"/>
              <w:rPr>
                <w:rFonts w:ascii="Arial" w:hAnsi="Arial" w:cs="Arial"/>
              </w:rPr>
            </w:pPr>
          </w:p>
          <w:p w:rsidR="00E51ED6" w:rsidRDefault="00E51ED6" w:rsidP="00E51ED6">
            <w:pPr>
              <w:pStyle w:val="ListParagraph"/>
              <w:numPr>
                <w:ilvl w:val="0"/>
                <w:numId w:val="21"/>
              </w:numPr>
              <w:spacing w:line="276" w:lineRule="auto"/>
              <w:contextualSpacing w:val="0"/>
              <w:rPr>
                <w:rFonts w:ascii="Arial" w:hAnsi="Arial" w:cs="Arial"/>
              </w:rPr>
            </w:pPr>
            <w:r w:rsidRPr="001B6B0B">
              <w:rPr>
                <w:rFonts w:ascii="Arial" w:hAnsi="Arial" w:cs="Arial"/>
              </w:rPr>
              <w:t xml:space="preserve">Find out how Accrington Stanley got their name </w:t>
            </w:r>
          </w:p>
          <w:p w:rsidR="00E51ED6" w:rsidRPr="00E51ED6" w:rsidRDefault="00E51ED6" w:rsidP="00E51ED6">
            <w:pPr>
              <w:pStyle w:val="ListParagraph"/>
              <w:rPr>
                <w:rFonts w:ascii="Arial" w:hAnsi="Arial" w:cs="Arial"/>
              </w:rPr>
            </w:pPr>
          </w:p>
          <w:p w:rsidR="00E51ED6" w:rsidRPr="00D8393D" w:rsidRDefault="00E51ED6" w:rsidP="006B70E5">
            <w:pPr>
              <w:pStyle w:val="ListParagraph"/>
              <w:numPr>
                <w:ilvl w:val="0"/>
                <w:numId w:val="21"/>
              </w:numPr>
              <w:spacing w:line="276" w:lineRule="auto"/>
              <w:contextualSpacing w:val="0"/>
              <w:rPr>
                <w:rFonts w:ascii="Arial" w:hAnsi="Arial" w:cs="Arial"/>
              </w:rPr>
            </w:pPr>
            <w:r w:rsidRPr="00E51ED6">
              <w:rPr>
                <w:rFonts w:ascii="Arial" w:hAnsi="Arial" w:cs="Arial"/>
              </w:rPr>
              <w:t>Add these events to the class timeline</w:t>
            </w:r>
            <w:r w:rsidRPr="00E51ED6">
              <w:rPr>
                <w:rFonts w:ascii="Arial" w:hAnsi="Arial" w:cs="Arial"/>
                <w:b/>
              </w:rPr>
              <w:t xml:space="preserve"> </w:t>
            </w:r>
          </w:p>
        </w:tc>
      </w:tr>
      <w:tr w:rsidR="00D85F45" w:rsidRPr="004F38BE" w:rsidTr="007F058C">
        <w:trPr>
          <w:trHeight w:val="239"/>
        </w:trPr>
        <w:tc>
          <w:tcPr>
            <w:tcW w:w="4957" w:type="dxa"/>
            <w:shd w:val="clear" w:color="auto" w:fill="D3F5F7" w:themeFill="accent3" w:themeFillTint="33"/>
          </w:tcPr>
          <w:p w:rsidR="00D85F45" w:rsidRPr="006A3639" w:rsidRDefault="00D85F45" w:rsidP="007F058C">
            <w:pPr>
              <w:spacing w:line="276" w:lineRule="auto"/>
              <w:ind w:left="178"/>
              <w:rPr>
                <w:rFonts w:ascii="Arial" w:hAnsi="Arial" w:cs="Arial"/>
                <w:b/>
              </w:rPr>
            </w:pPr>
            <w:r w:rsidRPr="006A3639">
              <w:rPr>
                <w:rFonts w:ascii="Arial" w:hAnsi="Arial" w:cs="Arial"/>
                <w:b/>
              </w:rPr>
              <w:t>OVERVIEW</w:t>
            </w:r>
          </w:p>
          <w:p w:rsidR="00D85F45" w:rsidRDefault="00D85F45" w:rsidP="007F058C">
            <w:pPr>
              <w:spacing w:line="276" w:lineRule="auto"/>
              <w:ind w:left="178"/>
              <w:rPr>
                <w:rFonts w:ascii="Arial" w:hAnsi="Arial" w:cs="Arial"/>
                <w:b/>
              </w:rPr>
            </w:pPr>
            <w:r>
              <w:rPr>
                <w:rFonts w:ascii="Arial" w:hAnsi="Arial" w:cs="Arial"/>
                <w:b/>
              </w:rPr>
              <w:t xml:space="preserve">Similarities &amp; Differences between Ways of Life in different periods – </w:t>
            </w:r>
          </w:p>
          <w:p w:rsidR="00D85F45" w:rsidRPr="00495DD6" w:rsidRDefault="00D85F45" w:rsidP="007F058C">
            <w:pPr>
              <w:spacing w:line="276" w:lineRule="auto"/>
              <w:ind w:left="178"/>
              <w:rPr>
                <w:rFonts w:ascii="Arial" w:hAnsi="Arial" w:cs="Arial"/>
                <w:b/>
              </w:rPr>
            </w:pPr>
            <w:r>
              <w:rPr>
                <w:rFonts w:ascii="Arial" w:hAnsi="Arial" w:cs="Arial"/>
                <w:b/>
              </w:rPr>
              <w:t>Changes within Living Memory</w:t>
            </w:r>
          </w:p>
        </w:tc>
        <w:tc>
          <w:tcPr>
            <w:tcW w:w="5700" w:type="dxa"/>
            <w:shd w:val="clear" w:color="auto" w:fill="D3F5F7" w:themeFill="accent3" w:themeFillTint="33"/>
          </w:tcPr>
          <w:p w:rsidR="00D85F45" w:rsidRPr="006A3639" w:rsidRDefault="00D85F45" w:rsidP="007F058C">
            <w:pPr>
              <w:rPr>
                <w:rFonts w:ascii="Arial" w:hAnsi="Arial" w:cs="Arial"/>
                <w:b/>
              </w:rPr>
            </w:pPr>
            <w:r w:rsidRPr="006A3639">
              <w:rPr>
                <w:rFonts w:ascii="Arial" w:hAnsi="Arial" w:cs="Arial"/>
                <w:b/>
              </w:rPr>
              <w:t>RESOURCES</w:t>
            </w:r>
          </w:p>
          <w:p w:rsidR="00D85F45" w:rsidRDefault="00D85F45" w:rsidP="007F058C">
            <w:pPr>
              <w:spacing w:line="276" w:lineRule="auto"/>
              <w:ind w:left="178"/>
              <w:rPr>
                <w:rFonts w:ascii="Arial" w:hAnsi="Arial" w:cs="Arial"/>
                <w:b/>
              </w:rPr>
            </w:pPr>
            <w:r>
              <w:rPr>
                <w:rFonts w:ascii="Arial" w:hAnsi="Arial" w:cs="Arial"/>
                <w:b/>
              </w:rPr>
              <w:t xml:space="preserve">Similarities &amp; Differences between Ways of Life in different periods – </w:t>
            </w:r>
          </w:p>
          <w:p w:rsidR="00D85F45" w:rsidRPr="00FD09DB" w:rsidRDefault="00D85F45" w:rsidP="007F058C">
            <w:pPr>
              <w:spacing w:line="276" w:lineRule="auto"/>
              <w:ind w:left="178"/>
              <w:rPr>
                <w:rFonts w:ascii="Arial" w:hAnsi="Arial" w:cs="Arial"/>
                <w:b/>
              </w:rPr>
            </w:pPr>
            <w:r>
              <w:rPr>
                <w:rFonts w:ascii="Arial" w:hAnsi="Arial" w:cs="Arial"/>
                <w:b/>
              </w:rPr>
              <w:t>Changes within Living Memory</w:t>
            </w:r>
          </w:p>
        </w:tc>
        <w:tc>
          <w:tcPr>
            <w:tcW w:w="3733" w:type="dxa"/>
            <w:shd w:val="clear" w:color="auto" w:fill="D3F5F7" w:themeFill="accent3" w:themeFillTint="33"/>
          </w:tcPr>
          <w:p w:rsidR="00D85F45" w:rsidRDefault="00D85F45" w:rsidP="007F058C">
            <w:pPr>
              <w:rPr>
                <w:rFonts w:ascii="Arial" w:hAnsi="Arial" w:cs="Arial"/>
                <w:b/>
              </w:rPr>
            </w:pPr>
            <w:r>
              <w:rPr>
                <w:rFonts w:ascii="Arial" w:hAnsi="Arial" w:cs="Arial"/>
                <w:b/>
              </w:rPr>
              <w:t>ACTIVITIES</w:t>
            </w:r>
          </w:p>
          <w:p w:rsidR="00D85F45" w:rsidRDefault="00D85F45" w:rsidP="007F058C">
            <w:pPr>
              <w:rPr>
                <w:rFonts w:ascii="Arial" w:hAnsi="Arial" w:cs="Arial"/>
                <w:b/>
              </w:rPr>
            </w:pPr>
            <w:r>
              <w:rPr>
                <w:rFonts w:ascii="Arial" w:hAnsi="Arial" w:cs="Arial"/>
                <w:b/>
              </w:rPr>
              <w:t xml:space="preserve">Similarities &amp; Differences between Ways </w:t>
            </w:r>
          </w:p>
          <w:p w:rsidR="00D85F45" w:rsidRDefault="00D85F45" w:rsidP="007F058C">
            <w:pPr>
              <w:rPr>
                <w:rFonts w:ascii="Arial" w:hAnsi="Arial" w:cs="Arial"/>
                <w:b/>
              </w:rPr>
            </w:pPr>
            <w:r>
              <w:rPr>
                <w:rFonts w:ascii="Arial" w:hAnsi="Arial" w:cs="Arial"/>
                <w:b/>
              </w:rPr>
              <w:t xml:space="preserve">Of Life in different periods – </w:t>
            </w:r>
          </w:p>
          <w:p w:rsidR="00D85F45" w:rsidRPr="00495DD6" w:rsidRDefault="00D85F45" w:rsidP="007F058C">
            <w:pPr>
              <w:ind w:left="4"/>
              <w:rPr>
                <w:rFonts w:ascii="Arial" w:hAnsi="Arial" w:cs="Arial"/>
                <w:b/>
              </w:rPr>
            </w:pPr>
            <w:r>
              <w:rPr>
                <w:rFonts w:ascii="Arial" w:hAnsi="Arial" w:cs="Arial"/>
                <w:b/>
              </w:rPr>
              <w:t>Changes within Living Memory</w:t>
            </w:r>
          </w:p>
        </w:tc>
      </w:tr>
      <w:tr w:rsidR="00D85F45" w:rsidRPr="006A3639" w:rsidTr="008A5A14">
        <w:tc>
          <w:tcPr>
            <w:tcW w:w="4957" w:type="dxa"/>
          </w:tcPr>
          <w:p w:rsidR="00D85F45" w:rsidRDefault="00D85F45" w:rsidP="006B70E5">
            <w:pPr>
              <w:pStyle w:val="ListParagraph"/>
              <w:ind w:left="729"/>
              <w:contextualSpacing w:val="0"/>
              <w:rPr>
                <w:rFonts w:ascii="Arial" w:hAnsi="Arial" w:cs="Arial"/>
                <w:b/>
              </w:rPr>
            </w:pPr>
          </w:p>
          <w:p w:rsidR="00D85F45" w:rsidRDefault="00D85F45" w:rsidP="00D85F45">
            <w:pPr>
              <w:pStyle w:val="ListParagraph"/>
              <w:ind w:left="29"/>
              <w:contextualSpacing w:val="0"/>
              <w:rPr>
                <w:rFonts w:ascii="Arial" w:hAnsi="Arial" w:cs="Arial"/>
                <w:b/>
              </w:rPr>
            </w:pPr>
            <w:r>
              <w:rPr>
                <w:rFonts w:ascii="Arial" w:hAnsi="Arial" w:cs="Arial"/>
                <w:b/>
              </w:rPr>
              <w:t>Film: 4:09 Blackburn Road</w:t>
            </w:r>
          </w:p>
          <w:p w:rsidR="00D85F45" w:rsidRDefault="00D85F45" w:rsidP="006B70E5">
            <w:pPr>
              <w:pStyle w:val="ListParagraph"/>
              <w:ind w:left="729"/>
              <w:contextualSpacing w:val="0"/>
              <w:rPr>
                <w:rFonts w:ascii="Arial" w:hAnsi="Arial" w:cs="Arial"/>
                <w:b/>
              </w:rPr>
            </w:pPr>
          </w:p>
          <w:p w:rsidR="00D85F45" w:rsidRDefault="00D85F45" w:rsidP="00D85F45">
            <w:pPr>
              <w:ind w:left="4"/>
              <w:rPr>
                <w:rFonts w:ascii="Arial" w:hAnsi="Arial" w:cs="Arial"/>
              </w:rPr>
            </w:pPr>
            <w:r>
              <w:rPr>
                <w:rFonts w:ascii="Arial" w:hAnsi="Arial" w:cs="Arial"/>
              </w:rPr>
              <w:t>Give the children a brief outline of how Blackburn Road has developed since Victorian times (information pack)</w:t>
            </w:r>
          </w:p>
          <w:p w:rsidR="00D85F45" w:rsidRDefault="00D85F45" w:rsidP="00D85F45">
            <w:pPr>
              <w:ind w:left="4"/>
              <w:rPr>
                <w:rFonts w:ascii="Arial" w:hAnsi="Arial" w:cs="Arial"/>
              </w:rPr>
            </w:pPr>
          </w:p>
          <w:p w:rsidR="00D85F45" w:rsidRDefault="00D85F45" w:rsidP="00D85F45">
            <w:pPr>
              <w:ind w:left="4"/>
              <w:rPr>
                <w:rFonts w:ascii="Arial" w:hAnsi="Arial" w:cs="Arial"/>
              </w:rPr>
            </w:pPr>
            <w:r>
              <w:rPr>
                <w:rFonts w:ascii="Arial" w:hAnsi="Arial" w:cs="Arial"/>
              </w:rPr>
              <w:t>Give them pairs of photographs to compare</w:t>
            </w:r>
          </w:p>
          <w:p w:rsidR="00D85F45" w:rsidRDefault="00D85F45" w:rsidP="00D85F45">
            <w:pPr>
              <w:ind w:left="4"/>
              <w:rPr>
                <w:rFonts w:ascii="Arial" w:hAnsi="Arial" w:cs="Arial"/>
              </w:rPr>
            </w:pPr>
          </w:p>
          <w:p w:rsidR="00D85F45" w:rsidRDefault="00D85F45" w:rsidP="00D85F45">
            <w:pPr>
              <w:pStyle w:val="ListParagraph"/>
              <w:numPr>
                <w:ilvl w:val="0"/>
                <w:numId w:val="25"/>
              </w:numPr>
              <w:contextualSpacing w:val="0"/>
              <w:rPr>
                <w:rFonts w:ascii="Arial" w:hAnsi="Arial" w:cs="Arial"/>
              </w:rPr>
            </w:pPr>
            <w:r>
              <w:rPr>
                <w:rFonts w:ascii="Arial" w:hAnsi="Arial" w:cs="Arial"/>
              </w:rPr>
              <w:t xml:space="preserve">What do they notice about </w:t>
            </w:r>
            <w:r w:rsidR="008C1377">
              <w:rPr>
                <w:rFonts w:ascii="Arial" w:hAnsi="Arial" w:cs="Arial"/>
              </w:rPr>
              <w:t>HAG 36</w:t>
            </w:r>
            <w:r>
              <w:rPr>
                <w:rFonts w:ascii="Arial" w:hAnsi="Arial" w:cs="Arial"/>
              </w:rPr>
              <w:t xml:space="preserve"> (many independent shops)</w:t>
            </w:r>
          </w:p>
          <w:p w:rsidR="00D85F45" w:rsidRDefault="00D85F45" w:rsidP="00D85F45">
            <w:pPr>
              <w:pStyle w:val="ListParagraph"/>
              <w:numPr>
                <w:ilvl w:val="0"/>
                <w:numId w:val="25"/>
              </w:numPr>
              <w:contextualSpacing w:val="0"/>
              <w:rPr>
                <w:rFonts w:ascii="Arial" w:hAnsi="Arial" w:cs="Arial"/>
              </w:rPr>
            </w:pPr>
            <w:r>
              <w:rPr>
                <w:rFonts w:ascii="Arial" w:hAnsi="Arial" w:cs="Arial"/>
              </w:rPr>
              <w:t>The Burtons construction site is on the right</w:t>
            </w:r>
          </w:p>
          <w:p w:rsidR="008C1377" w:rsidRDefault="008C1377" w:rsidP="00D85F45">
            <w:pPr>
              <w:pStyle w:val="ListParagraph"/>
              <w:numPr>
                <w:ilvl w:val="0"/>
                <w:numId w:val="25"/>
              </w:numPr>
              <w:contextualSpacing w:val="0"/>
              <w:rPr>
                <w:rFonts w:ascii="Arial" w:hAnsi="Arial" w:cs="Arial"/>
              </w:rPr>
            </w:pPr>
            <w:r>
              <w:rPr>
                <w:rFonts w:ascii="Arial" w:hAnsi="Arial" w:cs="Arial"/>
              </w:rPr>
              <w:t>Do they remember the trees outside the town hall? (cut down 2016/2017)</w:t>
            </w:r>
          </w:p>
          <w:p w:rsidR="00495DD6" w:rsidRDefault="00495DD6" w:rsidP="00495DD6">
            <w:pPr>
              <w:rPr>
                <w:rFonts w:ascii="Arial" w:hAnsi="Arial" w:cs="Arial"/>
              </w:rPr>
            </w:pPr>
          </w:p>
          <w:p w:rsidR="00495DD6" w:rsidRDefault="00495DD6" w:rsidP="00495DD6">
            <w:pPr>
              <w:rPr>
                <w:rFonts w:ascii="Arial" w:hAnsi="Arial" w:cs="Arial"/>
              </w:rPr>
            </w:pPr>
          </w:p>
          <w:p w:rsidR="00495DD6" w:rsidRPr="00495DD6" w:rsidRDefault="00495DD6" w:rsidP="00495DD6">
            <w:pPr>
              <w:rPr>
                <w:rFonts w:ascii="Arial" w:hAnsi="Arial" w:cs="Arial"/>
                <w:b/>
              </w:rPr>
            </w:pPr>
            <w:r w:rsidRPr="00495DD6">
              <w:rPr>
                <w:rFonts w:ascii="Arial" w:hAnsi="Arial" w:cs="Arial"/>
                <w:b/>
              </w:rPr>
              <w:t xml:space="preserve">Film: 4:46 </w:t>
            </w:r>
          </w:p>
          <w:p w:rsidR="00495DD6" w:rsidRDefault="00495DD6" w:rsidP="00495DD6">
            <w:pPr>
              <w:rPr>
                <w:rFonts w:ascii="Arial" w:hAnsi="Arial" w:cs="Arial"/>
                <w:b/>
              </w:rPr>
            </w:pPr>
            <w:r w:rsidRPr="00495DD6">
              <w:rPr>
                <w:rFonts w:ascii="Arial" w:hAnsi="Arial" w:cs="Arial"/>
                <w:b/>
              </w:rPr>
              <w:t xml:space="preserve">Q. Can you discover Robert Peel’s biggest achievement in government? </w:t>
            </w:r>
          </w:p>
          <w:p w:rsidR="00495DD6" w:rsidRPr="00495DD6" w:rsidRDefault="00495DD6" w:rsidP="00495DD6">
            <w:pPr>
              <w:rPr>
                <w:rFonts w:ascii="Arial" w:hAnsi="Arial" w:cs="Arial"/>
              </w:rPr>
            </w:pPr>
            <w:r>
              <w:rPr>
                <w:rFonts w:ascii="Arial" w:hAnsi="Arial" w:cs="Arial"/>
              </w:rPr>
              <w:t>Grandson of Parsley Peel, Robert was only 21 when he entered government. As Home Secretary, he created the modern police force.</w:t>
            </w:r>
          </w:p>
          <w:p w:rsidR="00495DD6" w:rsidRDefault="00495DD6" w:rsidP="00495DD6">
            <w:pPr>
              <w:rPr>
                <w:rFonts w:ascii="Arial" w:hAnsi="Arial" w:cs="Arial"/>
              </w:rPr>
            </w:pPr>
          </w:p>
          <w:p w:rsidR="00495DD6" w:rsidRDefault="00495DD6" w:rsidP="00495DD6">
            <w:pPr>
              <w:rPr>
                <w:rFonts w:ascii="Arial" w:hAnsi="Arial" w:cs="Arial"/>
                <w:b/>
              </w:rPr>
            </w:pPr>
            <w:r w:rsidRPr="00495DD6">
              <w:rPr>
                <w:rFonts w:ascii="Arial" w:hAnsi="Arial" w:cs="Arial"/>
                <w:b/>
              </w:rPr>
              <w:t>Film: 5:09</w:t>
            </w:r>
          </w:p>
          <w:p w:rsidR="00495DD6" w:rsidRDefault="00495DD6" w:rsidP="00495DD6">
            <w:pPr>
              <w:ind w:left="9"/>
              <w:rPr>
                <w:rFonts w:ascii="Arial" w:hAnsi="Arial" w:cs="Arial"/>
                <w:b/>
              </w:rPr>
            </w:pPr>
            <w:r>
              <w:rPr>
                <w:rFonts w:ascii="Arial" w:hAnsi="Arial" w:cs="Arial"/>
                <w:b/>
              </w:rPr>
              <w:t xml:space="preserve">Q. Which other shop names do you recognise? </w:t>
            </w:r>
          </w:p>
          <w:p w:rsidR="00495DD6" w:rsidRDefault="00495DD6" w:rsidP="00495DD6">
            <w:pPr>
              <w:ind w:left="9"/>
              <w:rPr>
                <w:rFonts w:ascii="Arial" w:hAnsi="Arial" w:cs="Arial"/>
                <w:b/>
              </w:rPr>
            </w:pPr>
          </w:p>
          <w:p w:rsidR="00495DD6" w:rsidRDefault="00495DD6" w:rsidP="00495DD6">
            <w:pPr>
              <w:ind w:left="9"/>
              <w:rPr>
                <w:rFonts w:ascii="Arial" w:hAnsi="Arial" w:cs="Arial"/>
              </w:rPr>
            </w:pPr>
            <w:r>
              <w:rPr>
                <w:rFonts w:ascii="Arial" w:hAnsi="Arial" w:cs="Arial"/>
              </w:rPr>
              <w:t>On a field trip to Blackburn Road, children can identify the different types and names of shops. How many are chains? Independents?</w:t>
            </w:r>
          </w:p>
          <w:p w:rsidR="00495DD6" w:rsidRDefault="00495DD6" w:rsidP="00495DD6">
            <w:pPr>
              <w:ind w:left="9"/>
              <w:rPr>
                <w:rFonts w:ascii="Arial" w:hAnsi="Arial" w:cs="Arial"/>
              </w:rPr>
            </w:pPr>
          </w:p>
          <w:p w:rsidR="00495DD6" w:rsidRDefault="00495DD6" w:rsidP="00495DD6">
            <w:pPr>
              <w:ind w:left="9"/>
              <w:rPr>
                <w:rFonts w:ascii="Arial" w:hAnsi="Arial" w:cs="Arial"/>
              </w:rPr>
            </w:pPr>
          </w:p>
          <w:p w:rsidR="00D85F45" w:rsidRDefault="00D85F45" w:rsidP="006B70E5">
            <w:pPr>
              <w:pStyle w:val="ListParagraph"/>
              <w:ind w:left="729"/>
              <w:contextualSpacing w:val="0"/>
              <w:rPr>
                <w:rFonts w:ascii="Arial" w:hAnsi="Arial" w:cs="Arial"/>
                <w:b/>
              </w:rPr>
            </w:pPr>
          </w:p>
          <w:p w:rsidR="00495DD6" w:rsidRDefault="00495DD6" w:rsidP="006B70E5">
            <w:pPr>
              <w:pStyle w:val="ListParagraph"/>
              <w:ind w:left="729"/>
              <w:contextualSpacing w:val="0"/>
              <w:rPr>
                <w:rFonts w:ascii="Arial" w:hAnsi="Arial" w:cs="Arial"/>
                <w:b/>
              </w:rPr>
            </w:pPr>
          </w:p>
          <w:p w:rsidR="00495DD6" w:rsidRDefault="00495DD6" w:rsidP="006B70E5">
            <w:pPr>
              <w:pStyle w:val="ListParagraph"/>
              <w:ind w:left="729"/>
              <w:contextualSpacing w:val="0"/>
              <w:rPr>
                <w:rFonts w:ascii="Arial" w:hAnsi="Arial" w:cs="Arial"/>
                <w:b/>
              </w:rPr>
            </w:pPr>
          </w:p>
          <w:p w:rsidR="007F058C" w:rsidRPr="00195F0A" w:rsidRDefault="007F058C" w:rsidP="00195F0A">
            <w:pPr>
              <w:rPr>
                <w:rFonts w:ascii="Arial" w:hAnsi="Arial" w:cs="Arial"/>
                <w:b/>
              </w:rPr>
            </w:pPr>
          </w:p>
        </w:tc>
        <w:tc>
          <w:tcPr>
            <w:tcW w:w="5700" w:type="dxa"/>
          </w:tcPr>
          <w:p w:rsidR="00495DD6" w:rsidRDefault="00495DD6" w:rsidP="00495DD6">
            <w:pPr>
              <w:pStyle w:val="ListParagraph"/>
              <w:ind w:left="724"/>
              <w:contextualSpacing w:val="0"/>
              <w:rPr>
                <w:rFonts w:ascii="Arial" w:hAnsi="Arial" w:cs="Arial"/>
              </w:rPr>
            </w:pPr>
          </w:p>
          <w:p w:rsidR="00D85F45" w:rsidRDefault="008C1377" w:rsidP="00D85F45">
            <w:pPr>
              <w:pStyle w:val="ListParagraph"/>
              <w:numPr>
                <w:ilvl w:val="0"/>
                <w:numId w:val="26"/>
              </w:numPr>
              <w:contextualSpacing w:val="0"/>
              <w:rPr>
                <w:rFonts w:ascii="Arial" w:hAnsi="Arial" w:cs="Arial"/>
              </w:rPr>
            </w:pPr>
            <w:r>
              <w:rPr>
                <w:rFonts w:ascii="Arial" w:hAnsi="Arial" w:cs="Arial"/>
              </w:rPr>
              <w:t>HAG36</w:t>
            </w:r>
            <w:r w:rsidR="00D85F45">
              <w:rPr>
                <w:rFonts w:ascii="Arial" w:hAnsi="Arial" w:cs="Arial"/>
              </w:rPr>
              <w:t xml:space="preserve"> </w:t>
            </w:r>
            <w:r w:rsidR="00D85F45" w:rsidRPr="005436F6">
              <w:rPr>
                <w:rFonts w:ascii="Arial" w:hAnsi="Arial" w:cs="Arial"/>
              </w:rPr>
              <w:t>Burtons prior to construction 1927</w:t>
            </w:r>
          </w:p>
          <w:p w:rsidR="00D85F45" w:rsidRPr="005436F6" w:rsidRDefault="00D85F45" w:rsidP="00D85F45">
            <w:pPr>
              <w:pStyle w:val="ListParagraph"/>
              <w:ind w:left="724"/>
              <w:rPr>
                <w:rFonts w:ascii="Arial" w:hAnsi="Arial" w:cs="Arial"/>
              </w:rPr>
            </w:pPr>
          </w:p>
          <w:p w:rsidR="00D85F45" w:rsidRDefault="008C1377" w:rsidP="00D85F45">
            <w:pPr>
              <w:pStyle w:val="ListParagraph"/>
              <w:numPr>
                <w:ilvl w:val="0"/>
                <w:numId w:val="26"/>
              </w:numPr>
              <w:contextualSpacing w:val="0"/>
              <w:rPr>
                <w:rFonts w:ascii="Arial" w:hAnsi="Arial" w:cs="Arial"/>
              </w:rPr>
            </w:pPr>
            <w:r>
              <w:rPr>
                <w:rFonts w:ascii="Arial" w:hAnsi="Arial" w:cs="Arial"/>
              </w:rPr>
              <w:t xml:space="preserve">HAG43 </w:t>
            </w:r>
            <w:r w:rsidR="00D85F45" w:rsidRPr="005436F6">
              <w:rPr>
                <w:rFonts w:ascii="Arial" w:hAnsi="Arial" w:cs="Arial"/>
              </w:rPr>
              <w:t xml:space="preserve"> MacDonalds 1987</w:t>
            </w:r>
          </w:p>
          <w:p w:rsidR="00D85F45" w:rsidRPr="007B7CC6" w:rsidRDefault="00D85F45" w:rsidP="00D85F45">
            <w:pPr>
              <w:pStyle w:val="ListParagraph"/>
              <w:rPr>
                <w:rFonts w:ascii="Arial" w:hAnsi="Arial" w:cs="Arial"/>
              </w:rPr>
            </w:pPr>
          </w:p>
          <w:p w:rsidR="00D85F45" w:rsidRPr="007B7CC6" w:rsidRDefault="008C1377" w:rsidP="00D85F45">
            <w:pPr>
              <w:pStyle w:val="ListParagraph"/>
              <w:numPr>
                <w:ilvl w:val="0"/>
                <w:numId w:val="26"/>
              </w:numPr>
              <w:contextualSpacing w:val="0"/>
              <w:rPr>
                <w:rFonts w:ascii="Arial" w:hAnsi="Arial" w:cs="Arial"/>
              </w:rPr>
            </w:pPr>
            <w:r>
              <w:rPr>
                <w:rFonts w:ascii="Arial" w:hAnsi="Arial" w:cs="Arial"/>
              </w:rPr>
              <w:t>HAG38</w:t>
            </w:r>
            <w:r w:rsidR="00D85F45">
              <w:rPr>
                <w:rFonts w:ascii="Arial" w:hAnsi="Arial" w:cs="Arial"/>
              </w:rPr>
              <w:t xml:space="preserve"> </w:t>
            </w:r>
            <w:r w:rsidR="00D85F45" w:rsidRPr="007B7CC6">
              <w:rPr>
                <w:rFonts w:ascii="Arial" w:hAnsi="Arial" w:cs="Arial"/>
              </w:rPr>
              <w:t>Burtons 1962</w:t>
            </w:r>
          </w:p>
          <w:p w:rsidR="00D85F45" w:rsidRPr="00C04CF1" w:rsidRDefault="00D85F45" w:rsidP="00D85F45">
            <w:pPr>
              <w:ind w:left="4"/>
              <w:rPr>
                <w:rFonts w:ascii="Arial" w:hAnsi="Arial" w:cs="Arial"/>
              </w:rPr>
            </w:pPr>
          </w:p>
          <w:p w:rsidR="00D85F45" w:rsidRPr="005436F6" w:rsidRDefault="008C1377" w:rsidP="00D85F45">
            <w:pPr>
              <w:pStyle w:val="ListParagraph"/>
              <w:numPr>
                <w:ilvl w:val="0"/>
                <w:numId w:val="26"/>
              </w:numPr>
              <w:contextualSpacing w:val="0"/>
              <w:rPr>
                <w:rFonts w:ascii="Arial" w:hAnsi="Arial" w:cs="Arial"/>
              </w:rPr>
            </w:pPr>
            <w:r>
              <w:rPr>
                <w:rFonts w:ascii="Arial" w:hAnsi="Arial" w:cs="Arial"/>
              </w:rPr>
              <w:t>HAG40</w:t>
            </w:r>
            <w:r w:rsidR="00D85F45">
              <w:rPr>
                <w:rFonts w:ascii="Arial" w:hAnsi="Arial" w:cs="Arial"/>
              </w:rPr>
              <w:t xml:space="preserve"> </w:t>
            </w:r>
            <w:r w:rsidR="00D85F45" w:rsidRPr="005436F6">
              <w:rPr>
                <w:rFonts w:ascii="Arial" w:hAnsi="Arial" w:cs="Arial"/>
              </w:rPr>
              <w:t>trees being planted 1960s</w:t>
            </w:r>
          </w:p>
          <w:p w:rsidR="00D85F45" w:rsidRPr="00C04CF1" w:rsidRDefault="00D85F45" w:rsidP="00D85F45">
            <w:pPr>
              <w:ind w:left="4"/>
              <w:rPr>
                <w:rFonts w:ascii="Arial" w:hAnsi="Arial" w:cs="Arial"/>
              </w:rPr>
            </w:pPr>
          </w:p>
          <w:p w:rsidR="00D85F45" w:rsidRDefault="008C1377" w:rsidP="00D85F45">
            <w:pPr>
              <w:pStyle w:val="ListParagraph"/>
              <w:numPr>
                <w:ilvl w:val="0"/>
                <w:numId w:val="26"/>
              </w:numPr>
              <w:contextualSpacing w:val="0"/>
              <w:rPr>
                <w:rFonts w:ascii="Arial" w:hAnsi="Arial" w:cs="Arial"/>
              </w:rPr>
            </w:pPr>
            <w:r>
              <w:rPr>
                <w:rFonts w:ascii="Arial" w:hAnsi="Arial" w:cs="Arial"/>
              </w:rPr>
              <w:t xml:space="preserve">HAG37 </w:t>
            </w:r>
            <w:r w:rsidR="00D85F45" w:rsidRPr="005436F6">
              <w:rPr>
                <w:rFonts w:ascii="Arial" w:hAnsi="Arial" w:cs="Arial"/>
              </w:rPr>
              <w:t>Blackburn Road 1940</w:t>
            </w:r>
          </w:p>
          <w:p w:rsidR="00D85F45" w:rsidRPr="005436F6" w:rsidRDefault="00D85F45" w:rsidP="00D85F45">
            <w:pPr>
              <w:pStyle w:val="ListParagraph"/>
              <w:rPr>
                <w:rFonts w:ascii="Arial" w:hAnsi="Arial" w:cs="Arial"/>
              </w:rPr>
            </w:pPr>
          </w:p>
          <w:p w:rsidR="00D85F45" w:rsidRPr="005436F6" w:rsidRDefault="00D85F45" w:rsidP="00D85F45">
            <w:pPr>
              <w:pStyle w:val="ListParagraph"/>
              <w:ind w:left="724"/>
              <w:rPr>
                <w:rFonts w:ascii="Arial" w:hAnsi="Arial" w:cs="Arial"/>
              </w:rPr>
            </w:pPr>
          </w:p>
          <w:p w:rsidR="00D85F45" w:rsidRDefault="008C1377" w:rsidP="00D85F45">
            <w:pPr>
              <w:pStyle w:val="ListParagraph"/>
              <w:numPr>
                <w:ilvl w:val="0"/>
                <w:numId w:val="26"/>
              </w:numPr>
              <w:contextualSpacing w:val="0"/>
              <w:rPr>
                <w:rFonts w:ascii="Arial" w:hAnsi="Arial" w:cs="Arial"/>
              </w:rPr>
            </w:pPr>
            <w:r>
              <w:rPr>
                <w:rFonts w:ascii="Arial" w:hAnsi="Arial" w:cs="Arial"/>
              </w:rPr>
              <w:t xml:space="preserve">HAG 39,42 </w:t>
            </w:r>
            <w:r w:rsidR="00D85F45" w:rsidRPr="005436F6">
              <w:rPr>
                <w:rFonts w:ascii="Arial" w:hAnsi="Arial" w:cs="Arial"/>
              </w:rPr>
              <w:t xml:space="preserve"> Blackburn Road 1960s</w:t>
            </w:r>
          </w:p>
          <w:p w:rsidR="008C1377" w:rsidRDefault="008C1377" w:rsidP="008C1377">
            <w:pPr>
              <w:rPr>
                <w:rFonts w:ascii="Arial" w:hAnsi="Arial" w:cs="Arial"/>
              </w:rPr>
            </w:pPr>
          </w:p>
          <w:p w:rsidR="008C1377" w:rsidRPr="008C1377" w:rsidRDefault="008C1377" w:rsidP="008C1377">
            <w:pPr>
              <w:pStyle w:val="ListParagraph"/>
              <w:numPr>
                <w:ilvl w:val="0"/>
                <w:numId w:val="26"/>
              </w:numPr>
              <w:rPr>
                <w:rFonts w:ascii="Arial" w:hAnsi="Arial" w:cs="Arial"/>
              </w:rPr>
            </w:pPr>
            <w:r>
              <w:rPr>
                <w:rFonts w:ascii="Arial" w:hAnsi="Arial" w:cs="Arial"/>
              </w:rPr>
              <w:t>HAG 35 Sir Robert Peel</w:t>
            </w:r>
          </w:p>
          <w:p w:rsidR="00D85F45" w:rsidRDefault="00D85F45" w:rsidP="00D85F45">
            <w:pPr>
              <w:ind w:left="4"/>
              <w:rPr>
                <w:rFonts w:ascii="Arial" w:hAnsi="Arial" w:cs="Arial"/>
              </w:rPr>
            </w:pPr>
          </w:p>
          <w:p w:rsidR="00D85F45" w:rsidRPr="005436F6" w:rsidRDefault="00D85708" w:rsidP="00D85F45">
            <w:pPr>
              <w:pStyle w:val="ListParagraph"/>
              <w:numPr>
                <w:ilvl w:val="0"/>
                <w:numId w:val="26"/>
              </w:numPr>
              <w:contextualSpacing w:val="0"/>
              <w:rPr>
                <w:rFonts w:ascii="Arial" w:hAnsi="Arial" w:cs="Arial"/>
              </w:rPr>
            </w:pPr>
            <w:hyperlink r:id="rId17" w:history="1">
              <w:r w:rsidR="00D85F45" w:rsidRPr="005436F6">
                <w:rPr>
                  <w:rStyle w:val="Hyperlink"/>
                  <w:rFonts w:ascii="Arial" w:hAnsi="Arial" w:cs="Arial"/>
                </w:rPr>
                <w:t>http://specialcollections.le.ac.uk/cdm/</w:t>
              </w:r>
            </w:hyperlink>
          </w:p>
          <w:p w:rsidR="00D85F45" w:rsidRDefault="00D85F45" w:rsidP="00D85F45">
            <w:pPr>
              <w:ind w:left="4"/>
              <w:rPr>
                <w:rFonts w:ascii="Arial" w:hAnsi="Arial" w:cs="Arial"/>
              </w:rPr>
            </w:pPr>
          </w:p>
          <w:p w:rsidR="00D85F45" w:rsidRDefault="00D85F45" w:rsidP="00D85F45">
            <w:pPr>
              <w:spacing w:after="160" w:line="276" w:lineRule="auto"/>
              <w:rPr>
                <w:rFonts w:ascii="Arial" w:hAnsi="Arial" w:cs="Arial"/>
                <w:sz w:val="24"/>
                <w:szCs w:val="24"/>
              </w:rPr>
            </w:pPr>
            <w:r w:rsidRPr="005436F6">
              <w:rPr>
                <w:rFonts w:ascii="Arial" w:hAnsi="Arial" w:cs="Arial"/>
              </w:rPr>
              <w:t>Settlement and Land Use (background information)</w:t>
            </w:r>
          </w:p>
          <w:p w:rsidR="00D85F45" w:rsidRPr="00E51ED6" w:rsidRDefault="00D85F45" w:rsidP="00495DD6">
            <w:pPr>
              <w:pStyle w:val="ListParagraph"/>
              <w:ind w:left="724"/>
              <w:contextualSpacing w:val="0"/>
              <w:rPr>
                <w:rFonts w:ascii="Arial" w:hAnsi="Arial" w:cs="Arial"/>
              </w:rPr>
            </w:pPr>
          </w:p>
        </w:tc>
        <w:tc>
          <w:tcPr>
            <w:tcW w:w="3733" w:type="dxa"/>
          </w:tcPr>
          <w:p w:rsidR="00495DD6" w:rsidRDefault="00495DD6" w:rsidP="00D85F45">
            <w:pPr>
              <w:ind w:left="9"/>
              <w:rPr>
                <w:rFonts w:ascii="Arial" w:hAnsi="Arial" w:cs="Arial"/>
              </w:rPr>
            </w:pPr>
          </w:p>
          <w:p w:rsidR="00D85F45" w:rsidRDefault="00D85F45" w:rsidP="00D85F45">
            <w:pPr>
              <w:ind w:left="9"/>
              <w:rPr>
                <w:rFonts w:ascii="Arial" w:hAnsi="Arial" w:cs="Arial"/>
              </w:rPr>
            </w:pPr>
            <w:r>
              <w:rPr>
                <w:rFonts w:ascii="Arial" w:hAnsi="Arial" w:cs="Arial"/>
              </w:rPr>
              <w:t>Children can:</w:t>
            </w:r>
          </w:p>
          <w:p w:rsidR="00D85F45" w:rsidRDefault="00D85F45" w:rsidP="00D85F45">
            <w:pPr>
              <w:ind w:left="9"/>
              <w:rPr>
                <w:rFonts w:ascii="Arial" w:hAnsi="Arial" w:cs="Arial"/>
              </w:rPr>
            </w:pPr>
          </w:p>
          <w:p w:rsidR="00D85F45" w:rsidRDefault="00D85F45" w:rsidP="00D85F45">
            <w:pPr>
              <w:pStyle w:val="ListParagraph"/>
              <w:numPr>
                <w:ilvl w:val="0"/>
                <w:numId w:val="25"/>
              </w:numPr>
              <w:ind w:left="448" w:hanging="79"/>
              <w:contextualSpacing w:val="0"/>
              <w:rPr>
                <w:rFonts w:ascii="Arial" w:hAnsi="Arial" w:cs="Arial"/>
              </w:rPr>
            </w:pPr>
            <w:r>
              <w:rPr>
                <w:rFonts w:ascii="Arial" w:hAnsi="Arial" w:cs="Arial"/>
              </w:rPr>
              <w:t>Visit the town centre and take their own photographs</w:t>
            </w:r>
          </w:p>
          <w:p w:rsidR="00D85F45" w:rsidRPr="00E8336E" w:rsidRDefault="00D85F45" w:rsidP="00D85F45">
            <w:pPr>
              <w:pStyle w:val="ListParagraph"/>
              <w:ind w:left="448"/>
              <w:rPr>
                <w:rFonts w:ascii="Arial" w:hAnsi="Arial" w:cs="Arial"/>
              </w:rPr>
            </w:pPr>
          </w:p>
          <w:p w:rsidR="00D85F45" w:rsidRDefault="00D85F45" w:rsidP="00D85F45">
            <w:pPr>
              <w:pStyle w:val="ListParagraph"/>
              <w:numPr>
                <w:ilvl w:val="0"/>
                <w:numId w:val="25"/>
              </w:numPr>
              <w:ind w:left="448"/>
              <w:contextualSpacing w:val="0"/>
              <w:rPr>
                <w:rFonts w:ascii="Arial" w:hAnsi="Arial" w:cs="Arial"/>
              </w:rPr>
            </w:pPr>
            <w:r w:rsidRPr="00E8336E">
              <w:rPr>
                <w:rFonts w:ascii="Arial" w:hAnsi="Arial" w:cs="Arial"/>
              </w:rPr>
              <w:t xml:space="preserve">Complete the Settlement and Land use chart </w:t>
            </w:r>
            <w:r>
              <w:rPr>
                <w:rFonts w:ascii="Arial" w:hAnsi="Arial" w:cs="Arial"/>
              </w:rPr>
              <w:t>in the information pack</w:t>
            </w:r>
          </w:p>
          <w:p w:rsidR="00D85F45" w:rsidRPr="002A41A1" w:rsidRDefault="00D85F45" w:rsidP="00D85F45">
            <w:pPr>
              <w:pStyle w:val="ListParagraph"/>
              <w:rPr>
                <w:rFonts w:ascii="Arial" w:hAnsi="Arial" w:cs="Arial"/>
              </w:rPr>
            </w:pPr>
          </w:p>
          <w:p w:rsidR="00D85F45" w:rsidRDefault="00D85F45" w:rsidP="00D85F45">
            <w:pPr>
              <w:pStyle w:val="ListParagraph"/>
              <w:numPr>
                <w:ilvl w:val="0"/>
                <w:numId w:val="25"/>
              </w:numPr>
              <w:ind w:left="448"/>
              <w:contextualSpacing w:val="0"/>
              <w:rPr>
                <w:rFonts w:ascii="Arial" w:hAnsi="Arial" w:cs="Arial"/>
              </w:rPr>
            </w:pPr>
            <w:r>
              <w:rPr>
                <w:rFonts w:ascii="Arial" w:hAnsi="Arial" w:cs="Arial"/>
              </w:rPr>
              <w:t xml:space="preserve">Compare entries in trade directories from previous years with today’s business directories – occupations and types of business </w:t>
            </w:r>
          </w:p>
          <w:p w:rsidR="00D85F45" w:rsidRPr="008C16A8" w:rsidRDefault="00D85F45" w:rsidP="00D85F45">
            <w:pPr>
              <w:pStyle w:val="ListParagraph"/>
              <w:rPr>
                <w:rFonts w:ascii="Arial" w:hAnsi="Arial" w:cs="Arial"/>
              </w:rPr>
            </w:pPr>
          </w:p>
          <w:p w:rsidR="00D85F45" w:rsidRPr="002A41A1" w:rsidRDefault="00D85F45" w:rsidP="00D85F45">
            <w:pPr>
              <w:pStyle w:val="ListParagraph"/>
              <w:numPr>
                <w:ilvl w:val="0"/>
                <w:numId w:val="25"/>
              </w:numPr>
              <w:ind w:left="448"/>
              <w:contextualSpacing w:val="0"/>
              <w:rPr>
                <w:rFonts w:ascii="Arial" w:hAnsi="Arial" w:cs="Arial"/>
              </w:rPr>
            </w:pPr>
            <w:r>
              <w:rPr>
                <w:rFonts w:ascii="Arial" w:hAnsi="Arial" w:cs="Arial"/>
              </w:rPr>
              <w:t xml:space="preserve">Look at the council plans for the renovation of the Town Square, research public local opinion </w:t>
            </w:r>
          </w:p>
          <w:p w:rsidR="00D85F45" w:rsidRPr="006A3639" w:rsidRDefault="00D85F45" w:rsidP="006B70E5">
            <w:pPr>
              <w:pStyle w:val="ListParagraph"/>
              <w:spacing w:line="276" w:lineRule="auto"/>
              <w:contextualSpacing w:val="0"/>
              <w:rPr>
                <w:rFonts w:ascii="Arial" w:hAnsi="Arial" w:cs="Arial"/>
                <w:b/>
              </w:rPr>
            </w:pPr>
          </w:p>
        </w:tc>
      </w:tr>
      <w:tr w:rsidR="00495DD6" w:rsidRPr="004F38BE" w:rsidTr="007F058C">
        <w:trPr>
          <w:trHeight w:val="119"/>
        </w:trPr>
        <w:tc>
          <w:tcPr>
            <w:tcW w:w="4957" w:type="dxa"/>
            <w:shd w:val="clear" w:color="auto" w:fill="D3F5F7" w:themeFill="accent3" w:themeFillTint="33"/>
          </w:tcPr>
          <w:p w:rsidR="00495DD6" w:rsidRPr="006A3639" w:rsidRDefault="00495DD6" w:rsidP="007F058C">
            <w:pPr>
              <w:spacing w:line="276" w:lineRule="auto"/>
              <w:ind w:left="178"/>
              <w:rPr>
                <w:rFonts w:ascii="Arial" w:hAnsi="Arial" w:cs="Arial"/>
                <w:b/>
              </w:rPr>
            </w:pPr>
            <w:r w:rsidRPr="006A3639">
              <w:rPr>
                <w:rFonts w:ascii="Arial" w:hAnsi="Arial" w:cs="Arial"/>
                <w:b/>
              </w:rPr>
              <w:t>OVERVIEW</w:t>
            </w:r>
          </w:p>
          <w:p w:rsidR="00495DD6" w:rsidRDefault="00495DD6" w:rsidP="007F058C">
            <w:pPr>
              <w:spacing w:line="276" w:lineRule="auto"/>
              <w:ind w:left="178"/>
              <w:rPr>
                <w:rFonts w:ascii="Arial" w:hAnsi="Arial" w:cs="Arial"/>
                <w:b/>
              </w:rPr>
            </w:pPr>
            <w:r>
              <w:rPr>
                <w:rFonts w:ascii="Arial" w:hAnsi="Arial" w:cs="Arial"/>
                <w:b/>
              </w:rPr>
              <w:t xml:space="preserve">Similarities &amp; Differences between Ways of Life in different periods – </w:t>
            </w:r>
          </w:p>
          <w:p w:rsidR="00495DD6" w:rsidRDefault="00495DD6" w:rsidP="007F058C">
            <w:pPr>
              <w:spacing w:line="276" w:lineRule="auto"/>
              <w:ind w:left="178"/>
              <w:rPr>
                <w:rFonts w:ascii="Arial" w:hAnsi="Arial" w:cs="Arial"/>
                <w:b/>
              </w:rPr>
            </w:pPr>
            <w:r>
              <w:rPr>
                <w:rFonts w:ascii="Arial" w:hAnsi="Arial" w:cs="Arial"/>
                <w:b/>
              </w:rPr>
              <w:t>Changes within Living Memory</w:t>
            </w:r>
          </w:p>
          <w:p w:rsidR="00495DD6" w:rsidRPr="00A90500" w:rsidRDefault="00495DD6" w:rsidP="007F058C">
            <w:pPr>
              <w:rPr>
                <w:rFonts w:ascii="Arial" w:hAnsi="Arial" w:cs="Arial"/>
              </w:rPr>
            </w:pPr>
          </w:p>
        </w:tc>
        <w:tc>
          <w:tcPr>
            <w:tcW w:w="5700" w:type="dxa"/>
            <w:shd w:val="clear" w:color="auto" w:fill="D3F5F7" w:themeFill="accent3" w:themeFillTint="33"/>
          </w:tcPr>
          <w:p w:rsidR="00495DD6" w:rsidRPr="006A3639" w:rsidRDefault="00495DD6" w:rsidP="007F058C">
            <w:pPr>
              <w:rPr>
                <w:rFonts w:ascii="Arial" w:hAnsi="Arial" w:cs="Arial"/>
                <w:b/>
              </w:rPr>
            </w:pPr>
            <w:r w:rsidRPr="006A3639">
              <w:rPr>
                <w:rFonts w:ascii="Arial" w:hAnsi="Arial" w:cs="Arial"/>
                <w:b/>
              </w:rPr>
              <w:t>RESOURCES</w:t>
            </w:r>
          </w:p>
          <w:p w:rsidR="00495DD6" w:rsidRDefault="00495DD6" w:rsidP="007F058C">
            <w:pPr>
              <w:spacing w:line="276" w:lineRule="auto"/>
              <w:ind w:left="178"/>
              <w:rPr>
                <w:rFonts w:ascii="Arial" w:hAnsi="Arial" w:cs="Arial"/>
                <w:b/>
              </w:rPr>
            </w:pPr>
            <w:r>
              <w:rPr>
                <w:rFonts w:ascii="Arial" w:hAnsi="Arial" w:cs="Arial"/>
                <w:b/>
              </w:rPr>
              <w:t xml:space="preserve">Similarities &amp; Differences between Ways of Life in different periods – </w:t>
            </w:r>
          </w:p>
          <w:p w:rsidR="00495DD6" w:rsidRDefault="00495DD6" w:rsidP="007F058C">
            <w:pPr>
              <w:spacing w:line="276" w:lineRule="auto"/>
              <w:ind w:left="178"/>
              <w:rPr>
                <w:rFonts w:ascii="Arial" w:hAnsi="Arial" w:cs="Arial"/>
                <w:b/>
              </w:rPr>
            </w:pPr>
            <w:r>
              <w:rPr>
                <w:rFonts w:ascii="Arial" w:hAnsi="Arial" w:cs="Arial"/>
                <w:b/>
              </w:rPr>
              <w:t>Changes within Living Memory</w:t>
            </w:r>
          </w:p>
          <w:p w:rsidR="00495DD6" w:rsidRPr="00FD09DB" w:rsidRDefault="00495DD6" w:rsidP="007F058C">
            <w:pPr>
              <w:rPr>
                <w:rFonts w:ascii="Arial" w:hAnsi="Arial" w:cs="Arial"/>
                <w:b/>
              </w:rPr>
            </w:pPr>
          </w:p>
        </w:tc>
        <w:tc>
          <w:tcPr>
            <w:tcW w:w="3733" w:type="dxa"/>
            <w:shd w:val="clear" w:color="auto" w:fill="D3F5F7" w:themeFill="accent3" w:themeFillTint="33"/>
          </w:tcPr>
          <w:p w:rsidR="00495DD6" w:rsidRDefault="00495DD6" w:rsidP="007F058C">
            <w:pPr>
              <w:rPr>
                <w:rFonts w:ascii="Arial" w:hAnsi="Arial" w:cs="Arial"/>
                <w:b/>
              </w:rPr>
            </w:pPr>
            <w:r>
              <w:rPr>
                <w:rFonts w:ascii="Arial" w:hAnsi="Arial" w:cs="Arial"/>
                <w:b/>
              </w:rPr>
              <w:t>ACTIVITIES</w:t>
            </w:r>
          </w:p>
          <w:p w:rsidR="00495DD6" w:rsidRDefault="00495DD6" w:rsidP="007F058C">
            <w:pPr>
              <w:rPr>
                <w:rFonts w:ascii="Arial" w:hAnsi="Arial" w:cs="Arial"/>
                <w:b/>
              </w:rPr>
            </w:pPr>
            <w:r>
              <w:rPr>
                <w:rFonts w:ascii="Arial" w:hAnsi="Arial" w:cs="Arial"/>
                <w:b/>
              </w:rPr>
              <w:t xml:space="preserve">Similarities &amp; Differences between Ways </w:t>
            </w:r>
          </w:p>
          <w:p w:rsidR="00495DD6" w:rsidRDefault="00495DD6" w:rsidP="007F058C">
            <w:pPr>
              <w:rPr>
                <w:rFonts w:ascii="Arial" w:hAnsi="Arial" w:cs="Arial"/>
                <w:b/>
              </w:rPr>
            </w:pPr>
            <w:r>
              <w:rPr>
                <w:rFonts w:ascii="Arial" w:hAnsi="Arial" w:cs="Arial"/>
                <w:b/>
              </w:rPr>
              <w:t xml:space="preserve">Of Life in different periods – </w:t>
            </w:r>
          </w:p>
          <w:p w:rsidR="00495DD6" w:rsidRPr="007F058C" w:rsidRDefault="00495DD6" w:rsidP="007F058C">
            <w:pPr>
              <w:ind w:left="4"/>
              <w:rPr>
                <w:rFonts w:ascii="Arial" w:hAnsi="Arial" w:cs="Arial"/>
                <w:b/>
              </w:rPr>
            </w:pPr>
            <w:r>
              <w:rPr>
                <w:rFonts w:ascii="Arial" w:hAnsi="Arial" w:cs="Arial"/>
                <w:b/>
              </w:rPr>
              <w:t>Changes within Li</w:t>
            </w:r>
            <w:r w:rsidR="007F058C">
              <w:rPr>
                <w:rFonts w:ascii="Arial" w:hAnsi="Arial" w:cs="Arial"/>
                <w:b/>
              </w:rPr>
              <w:t>ving Memory</w:t>
            </w:r>
          </w:p>
        </w:tc>
      </w:tr>
      <w:tr w:rsidR="00495DD6" w:rsidRPr="006A3639" w:rsidTr="008A5A14">
        <w:tc>
          <w:tcPr>
            <w:tcW w:w="4957" w:type="dxa"/>
          </w:tcPr>
          <w:p w:rsidR="00495DD6" w:rsidRPr="00495DD6" w:rsidRDefault="00495DD6" w:rsidP="00495DD6">
            <w:pPr>
              <w:pStyle w:val="ListParagraph"/>
              <w:rPr>
                <w:rFonts w:ascii="Arial" w:hAnsi="Arial" w:cs="Arial"/>
              </w:rPr>
            </w:pPr>
          </w:p>
          <w:p w:rsidR="00495DD6" w:rsidRDefault="00495DD6" w:rsidP="00495DD6">
            <w:pPr>
              <w:rPr>
                <w:rFonts w:ascii="Arial" w:hAnsi="Arial" w:cs="Arial"/>
                <w:b/>
              </w:rPr>
            </w:pPr>
            <w:r w:rsidRPr="00495DD6">
              <w:rPr>
                <w:rFonts w:ascii="Arial" w:hAnsi="Arial" w:cs="Arial"/>
                <w:b/>
              </w:rPr>
              <w:t>Film: 5:48</w:t>
            </w:r>
          </w:p>
          <w:p w:rsidR="00495DD6" w:rsidRDefault="00495DD6" w:rsidP="00495DD6">
            <w:pPr>
              <w:rPr>
                <w:rFonts w:ascii="Arial" w:hAnsi="Arial" w:cs="Arial"/>
                <w:b/>
              </w:rPr>
            </w:pPr>
          </w:p>
          <w:p w:rsidR="00495DD6" w:rsidRDefault="00495DD6" w:rsidP="00495DD6">
            <w:pPr>
              <w:rPr>
                <w:rFonts w:ascii="Arial" w:hAnsi="Arial" w:cs="Arial"/>
                <w:b/>
              </w:rPr>
            </w:pPr>
            <w:r>
              <w:rPr>
                <w:rFonts w:ascii="Arial" w:hAnsi="Arial" w:cs="Arial"/>
                <w:b/>
              </w:rPr>
              <w:t xml:space="preserve">Q. </w:t>
            </w:r>
            <w:r w:rsidRPr="00E04A03">
              <w:rPr>
                <w:rFonts w:ascii="Arial" w:hAnsi="Arial" w:cs="Arial"/>
                <w:b/>
              </w:rPr>
              <w:t>Can you find out when the changes in these photographs happened?</w:t>
            </w:r>
          </w:p>
          <w:p w:rsidR="00495DD6" w:rsidRDefault="00495DD6" w:rsidP="00495DD6">
            <w:pPr>
              <w:rPr>
                <w:rFonts w:ascii="Arial" w:hAnsi="Arial" w:cs="Arial"/>
                <w:b/>
              </w:rPr>
            </w:pPr>
          </w:p>
          <w:p w:rsidR="00495DD6" w:rsidRDefault="00495DD6" w:rsidP="00495DD6">
            <w:pPr>
              <w:ind w:left="9"/>
              <w:rPr>
                <w:rFonts w:ascii="Arial" w:hAnsi="Arial" w:cs="Arial"/>
              </w:rPr>
            </w:pPr>
            <w:r w:rsidRPr="00E04A03">
              <w:rPr>
                <w:rFonts w:ascii="Arial" w:hAnsi="Arial" w:cs="Arial"/>
              </w:rPr>
              <w:t>On the trip to the town centre, remind the children that things are constantly changing.</w:t>
            </w:r>
          </w:p>
          <w:p w:rsidR="00495DD6" w:rsidRPr="00E04A03" w:rsidRDefault="00495DD6" w:rsidP="00495DD6">
            <w:pPr>
              <w:ind w:left="9"/>
              <w:rPr>
                <w:rFonts w:ascii="Arial" w:hAnsi="Arial" w:cs="Arial"/>
              </w:rPr>
            </w:pPr>
            <w:r>
              <w:rPr>
                <w:rFonts w:ascii="Arial" w:hAnsi="Arial" w:cs="Arial"/>
              </w:rPr>
              <w:t>Things have changed since this part of the film was made in 2016! – The trees are no longer outside the Town Hall.</w:t>
            </w:r>
            <w:r w:rsidRPr="00E04A03">
              <w:rPr>
                <w:rFonts w:ascii="Arial" w:hAnsi="Arial" w:cs="Arial"/>
              </w:rPr>
              <w:t>Ask them to record the things they see now including evidence of any work in progress.</w:t>
            </w:r>
          </w:p>
          <w:p w:rsidR="00495DD6" w:rsidRPr="00E04A03" w:rsidRDefault="00495DD6" w:rsidP="00495DD6">
            <w:pPr>
              <w:ind w:left="9"/>
              <w:rPr>
                <w:rFonts w:ascii="Arial" w:hAnsi="Arial" w:cs="Arial"/>
              </w:rPr>
            </w:pPr>
          </w:p>
          <w:p w:rsidR="00495DD6" w:rsidRDefault="00495DD6" w:rsidP="00495DD6">
            <w:pPr>
              <w:ind w:left="9"/>
              <w:rPr>
                <w:rFonts w:ascii="Arial" w:hAnsi="Arial" w:cs="Arial"/>
              </w:rPr>
            </w:pPr>
            <w:r>
              <w:rPr>
                <w:rFonts w:ascii="Arial" w:hAnsi="Arial" w:cs="Arial"/>
              </w:rPr>
              <w:t>Point out :</w:t>
            </w:r>
          </w:p>
          <w:p w:rsidR="00495DD6" w:rsidRDefault="00495DD6" w:rsidP="00495DD6">
            <w:pPr>
              <w:pStyle w:val="ListParagraph"/>
              <w:numPr>
                <w:ilvl w:val="0"/>
                <w:numId w:val="25"/>
              </w:numPr>
              <w:rPr>
                <w:rFonts w:ascii="Arial" w:hAnsi="Arial" w:cs="Arial"/>
              </w:rPr>
            </w:pPr>
            <w:r w:rsidRPr="00495DD6">
              <w:rPr>
                <w:rFonts w:ascii="Arial" w:hAnsi="Arial" w:cs="Arial"/>
              </w:rPr>
              <w:t>the electric car charging station</w:t>
            </w:r>
          </w:p>
          <w:p w:rsidR="00495DD6" w:rsidRPr="00495DD6" w:rsidRDefault="00495DD6" w:rsidP="00495DD6">
            <w:pPr>
              <w:pStyle w:val="ListParagraph"/>
              <w:ind w:left="729"/>
              <w:rPr>
                <w:rFonts w:ascii="Arial" w:hAnsi="Arial" w:cs="Arial"/>
              </w:rPr>
            </w:pPr>
          </w:p>
          <w:p w:rsidR="00495DD6" w:rsidRDefault="00495DD6" w:rsidP="00495DD6">
            <w:pPr>
              <w:pStyle w:val="ListParagraph"/>
              <w:numPr>
                <w:ilvl w:val="0"/>
                <w:numId w:val="25"/>
              </w:numPr>
              <w:rPr>
                <w:rFonts w:ascii="Arial" w:hAnsi="Arial" w:cs="Arial"/>
              </w:rPr>
            </w:pPr>
            <w:r w:rsidRPr="00495DD6">
              <w:rPr>
                <w:rFonts w:ascii="Arial" w:hAnsi="Arial" w:cs="Arial"/>
              </w:rPr>
              <w:t xml:space="preserve">the new bus station </w:t>
            </w:r>
          </w:p>
          <w:p w:rsidR="00495DD6" w:rsidRPr="00495DD6" w:rsidRDefault="00495DD6" w:rsidP="00495DD6">
            <w:pPr>
              <w:pStyle w:val="ListParagraph"/>
              <w:rPr>
                <w:rFonts w:ascii="Arial" w:hAnsi="Arial" w:cs="Arial"/>
              </w:rPr>
            </w:pPr>
          </w:p>
          <w:p w:rsidR="00495DD6" w:rsidRPr="00495DD6" w:rsidRDefault="00495DD6" w:rsidP="00495DD6">
            <w:pPr>
              <w:pStyle w:val="ListParagraph"/>
              <w:numPr>
                <w:ilvl w:val="0"/>
                <w:numId w:val="25"/>
              </w:numPr>
              <w:rPr>
                <w:rFonts w:ascii="Arial" w:hAnsi="Arial" w:cs="Arial"/>
              </w:rPr>
            </w:pPr>
            <w:r w:rsidRPr="00495DD6">
              <w:rPr>
                <w:rFonts w:ascii="Arial" w:hAnsi="Arial" w:cs="Arial"/>
              </w:rPr>
              <w:t xml:space="preserve">the acorn symbols in and around the Town Hall </w:t>
            </w:r>
          </w:p>
          <w:p w:rsidR="00495DD6" w:rsidRPr="00495DD6" w:rsidRDefault="00495DD6" w:rsidP="00495DD6">
            <w:pPr>
              <w:pStyle w:val="ListParagraph"/>
              <w:ind w:left="729"/>
              <w:rPr>
                <w:rFonts w:ascii="Arial" w:hAnsi="Arial" w:cs="Arial"/>
              </w:rPr>
            </w:pPr>
          </w:p>
          <w:p w:rsidR="00495DD6" w:rsidRDefault="00495DD6" w:rsidP="00495DD6">
            <w:pPr>
              <w:pStyle w:val="ListParagraph"/>
              <w:numPr>
                <w:ilvl w:val="0"/>
                <w:numId w:val="25"/>
              </w:numPr>
              <w:rPr>
                <w:rFonts w:ascii="Arial" w:hAnsi="Arial" w:cs="Arial"/>
              </w:rPr>
            </w:pPr>
            <w:r w:rsidRPr="00495DD6">
              <w:rPr>
                <w:rFonts w:ascii="Arial" w:hAnsi="Arial" w:cs="Arial"/>
              </w:rPr>
              <w:t>the tiles in the doorways of the shops opposite the Town Hall</w:t>
            </w:r>
          </w:p>
          <w:p w:rsidR="00495DD6" w:rsidRPr="00495DD6" w:rsidRDefault="00495DD6" w:rsidP="00495DD6">
            <w:pPr>
              <w:pStyle w:val="ListParagraph"/>
              <w:ind w:left="729"/>
              <w:rPr>
                <w:rFonts w:ascii="Arial" w:hAnsi="Arial" w:cs="Arial"/>
              </w:rPr>
            </w:pPr>
          </w:p>
          <w:p w:rsidR="00495DD6" w:rsidRDefault="00495DD6" w:rsidP="00495DD6">
            <w:pPr>
              <w:pStyle w:val="ListParagraph"/>
              <w:numPr>
                <w:ilvl w:val="0"/>
                <w:numId w:val="25"/>
              </w:numPr>
              <w:rPr>
                <w:rFonts w:ascii="Arial" w:hAnsi="Arial" w:cs="Arial"/>
              </w:rPr>
            </w:pPr>
            <w:r w:rsidRPr="00495DD6">
              <w:rPr>
                <w:rFonts w:ascii="Arial" w:hAnsi="Arial" w:cs="Arial"/>
              </w:rPr>
              <w:t xml:space="preserve">any evidence of the cotton industry, Peel family, or their coat of arms, Hargreaves, Steiner or Gatty (in street names etc.) </w:t>
            </w:r>
          </w:p>
          <w:p w:rsidR="00495DD6" w:rsidRDefault="00495DD6" w:rsidP="006B70E5">
            <w:pPr>
              <w:pStyle w:val="ListParagraph"/>
              <w:ind w:left="729"/>
              <w:contextualSpacing w:val="0"/>
              <w:rPr>
                <w:rFonts w:ascii="Arial" w:hAnsi="Arial" w:cs="Arial"/>
                <w:b/>
              </w:rPr>
            </w:pPr>
          </w:p>
          <w:p w:rsidR="00495DD6" w:rsidRDefault="00495DD6" w:rsidP="00495DD6">
            <w:pPr>
              <w:ind w:left="9"/>
              <w:rPr>
                <w:rFonts w:ascii="Arial" w:hAnsi="Arial" w:cs="Arial"/>
                <w:b/>
              </w:rPr>
            </w:pPr>
            <w:r>
              <w:rPr>
                <w:rFonts w:ascii="Arial" w:hAnsi="Arial" w:cs="Arial"/>
                <w:b/>
              </w:rPr>
              <w:t xml:space="preserve">Q. </w:t>
            </w:r>
            <w:r w:rsidRPr="00E04A03">
              <w:rPr>
                <w:rFonts w:ascii="Arial" w:hAnsi="Arial" w:cs="Arial"/>
                <w:b/>
              </w:rPr>
              <w:t xml:space="preserve">What kind of things do you think would make Accrington amazing? </w:t>
            </w:r>
          </w:p>
          <w:p w:rsidR="00495DD6" w:rsidRDefault="00495DD6" w:rsidP="00495DD6">
            <w:pPr>
              <w:ind w:left="9"/>
              <w:rPr>
                <w:rFonts w:ascii="Arial" w:hAnsi="Arial" w:cs="Arial"/>
                <w:b/>
              </w:rPr>
            </w:pPr>
          </w:p>
          <w:p w:rsidR="00495DD6" w:rsidRDefault="00495DD6" w:rsidP="00495DD6">
            <w:pPr>
              <w:ind w:left="9"/>
              <w:rPr>
                <w:rFonts w:ascii="Arial" w:hAnsi="Arial" w:cs="Arial"/>
                <w:b/>
              </w:rPr>
            </w:pPr>
          </w:p>
          <w:p w:rsidR="000C03B6" w:rsidRDefault="000C03B6" w:rsidP="00495DD6">
            <w:pPr>
              <w:ind w:left="9"/>
              <w:rPr>
                <w:rFonts w:ascii="Arial" w:hAnsi="Arial" w:cs="Arial"/>
                <w:b/>
              </w:rPr>
            </w:pPr>
          </w:p>
          <w:p w:rsidR="007F058C" w:rsidRDefault="007F058C" w:rsidP="00495DD6">
            <w:pPr>
              <w:ind w:left="9"/>
              <w:rPr>
                <w:rFonts w:ascii="Arial" w:hAnsi="Arial" w:cs="Arial"/>
                <w:b/>
              </w:rPr>
            </w:pPr>
          </w:p>
          <w:p w:rsidR="000C03B6" w:rsidRPr="00D41C9C" w:rsidRDefault="000C03B6" w:rsidP="00495DD6">
            <w:pPr>
              <w:ind w:left="9"/>
              <w:rPr>
                <w:rFonts w:ascii="Arial" w:hAnsi="Arial" w:cs="Arial"/>
                <w:b/>
              </w:rPr>
            </w:pPr>
          </w:p>
        </w:tc>
        <w:tc>
          <w:tcPr>
            <w:tcW w:w="5700" w:type="dxa"/>
          </w:tcPr>
          <w:p w:rsidR="00495DD6" w:rsidRDefault="00495DD6" w:rsidP="00495DD6">
            <w:pPr>
              <w:pStyle w:val="ListParagraph"/>
              <w:ind w:left="724"/>
              <w:contextualSpacing w:val="0"/>
              <w:rPr>
                <w:rFonts w:ascii="Arial" w:hAnsi="Arial" w:cs="Arial"/>
              </w:rPr>
            </w:pPr>
          </w:p>
          <w:p w:rsidR="00495DD6" w:rsidRDefault="00495DD6" w:rsidP="00495DD6">
            <w:pPr>
              <w:pStyle w:val="ListParagraph"/>
              <w:ind w:left="724"/>
              <w:contextualSpacing w:val="0"/>
              <w:rPr>
                <w:rFonts w:ascii="Arial" w:hAnsi="Arial" w:cs="Arial"/>
              </w:rPr>
            </w:pPr>
          </w:p>
          <w:p w:rsidR="00495DD6" w:rsidRDefault="00495DD6" w:rsidP="00495DD6">
            <w:pPr>
              <w:pStyle w:val="ListParagraph"/>
              <w:ind w:left="724"/>
              <w:contextualSpacing w:val="0"/>
              <w:rPr>
                <w:rFonts w:ascii="Arial" w:hAnsi="Arial" w:cs="Arial"/>
              </w:rPr>
            </w:pPr>
          </w:p>
          <w:p w:rsidR="00495DD6" w:rsidRDefault="00495DD6" w:rsidP="00495DD6">
            <w:pPr>
              <w:pStyle w:val="ListParagraph"/>
              <w:ind w:left="724"/>
              <w:contextualSpacing w:val="0"/>
              <w:rPr>
                <w:rFonts w:ascii="Arial" w:hAnsi="Arial" w:cs="Arial"/>
              </w:rPr>
            </w:pPr>
          </w:p>
          <w:p w:rsidR="00495DD6" w:rsidRPr="00E51ED6" w:rsidRDefault="00495DD6" w:rsidP="00495DD6">
            <w:pPr>
              <w:pStyle w:val="ListParagraph"/>
              <w:ind w:left="724"/>
              <w:contextualSpacing w:val="0"/>
              <w:rPr>
                <w:rFonts w:ascii="Arial" w:hAnsi="Arial" w:cs="Arial"/>
              </w:rPr>
            </w:pPr>
            <w:r>
              <w:rPr>
                <w:rFonts w:ascii="Arial" w:hAnsi="Arial" w:cs="Arial"/>
              </w:rPr>
              <w:t xml:space="preserve">Field trip to Accrington </w:t>
            </w:r>
          </w:p>
        </w:tc>
        <w:tc>
          <w:tcPr>
            <w:tcW w:w="3733" w:type="dxa"/>
          </w:tcPr>
          <w:p w:rsidR="00495DD6" w:rsidRDefault="00495DD6" w:rsidP="00495DD6">
            <w:pPr>
              <w:ind w:left="9"/>
              <w:rPr>
                <w:rFonts w:ascii="Arial" w:hAnsi="Arial" w:cs="Arial"/>
              </w:rPr>
            </w:pPr>
          </w:p>
          <w:p w:rsidR="00495DD6" w:rsidRDefault="00495DD6" w:rsidP="00495DD6">
            <w:pPr>
              <w:ind w:left="9"/>
              <w:rPr>
                <w:rFonts w:ascii="Arial" w:hAnsi="Arial" w:cs="Arial"/>
              </w:rPr>
            </w:pPr>
          </w:p>
          <w:p w:rsidR="00495DD6" w:rsidRDefault="00495DD6" w:rsidP="00495DD6">
            <w:pPr>
              <w:ind w:left="9"/>
              <w:rPr>
                <w:rFonts w:ascii="Arial" w:hAnsi="Arial" w:cs="Arial"/>
              </w:rPr>
            </w:pPr>
            <w:r>
              <w:rPr>
                <w:rFonts w:ascii="Arial" w:hAnsi="Arial" w:cs="Arial"/>
              </w:rPr>
              <w:t xml:space="preserve">Children can: </w:t>
            </w:r>
          </w:p>
          <w:p w:rsidR="00495DD6" w:rsidRDefault="00495DD6" w:rsidP="00495DD6">
            <w:pPr>
              <w:ind w:left="9"/>
              <w:rPr>
                <w:rFonts w:ascii="Arial" w:hAnsi="Arial" w:cs="Arial"/>
              </w:rPr>
            </w:pPr>
          </w:p>
          <w:p w:rsidR="00495DD6" w:rsidRPr="00495DD6" w:rsidRDefault="00495DD6" w:rsidP="00495DD6">
            <w:pPr>
              <w:pStyle w:val="ListParagraph"/>
              <w:numPr>
                <w:ilvl w:val="0"/>
                <w:numId w:val="25"/>
              </w:numPr>
              <w:rPr>
                <w:rFonts w:ascii="Arial" w:hAnsi="Arial" w:cs="Arial"/>
                <w:b/>
              </w:rPr>
            </w:pPr>
            <w:r>
              <w:rPr>
                <w:rFonts w:ascii="Arial" w:hAnsi="Arial" w:cs="Arial"/>
              </w:rPr>
              <w:t>r</w:t>
            </w:r>
            <w:r w:rsidRPr="00495DD6">
              <w:rPr>
                <w:rFonts w:ascii="Arial" w:hAnsi="Arial" w:cs="Arial"/>
              </w:rPr>
              <w:t>eturn in a few weeks to see what has changed</w:t>
            </w:r>
          </w:p>
          <w:p w:rsidR="00495DD6" w:rsidRDefault="00495DD6" w:rsidP="00495DD6">
            <w:pPr>
              <w:rPr>
                <w:rFonts w:ascii="Arial" w:hAnsi="Arial" w:cs="Arial"/>
                <w:b/>
              </w:rPr>
            </w:pPr>
          </w:p>
          <w:p w:rsidR="00495DD6" w:rsidRPr="00495DD6" w:rsidRDefault="00495DD6" w:rsidP="00495DD6">
            <w:pPr>
              <w:pStyle w:val="ListParagraph"/>
              <w:numPr>
                <w:ilvl w:val="0"/>
                <w:numId w:val="25"/>
              </w:numPr>
              <w:rPr>
                <w:rFonts w:ascii="Arial" w:hAnsi="Arial" w:cs="Arial"/>
              </w:rPr>
            </w:pPr>
            <w:r w:rsidRPr="00495DD6">
              <w:rPr>
                <w:rFonts w:ascii="Arial" w:hAnsi="Arial" w:cs="Arial"/>
              </w:rPr>
              <w:t>discuss the kind of changes they would like to see and create a future vision of the town</w:t>
            </w:r>
          </w:p>
        </w:tc>
      </w:tr>
      <w:tr w:rsidR="000C03B6" w:rsidRPr="00495DD6" w:rsidTr="008A5A14">
        <w:tc>
          <w:tcPr>
            <w:tcW w:w="4957" w:type="dxa"/>
          </w:tcPr>
          <w:p w:rsidR="000C03B6" w:rsidRPr="00495DD6" w:rsidRDefault="000C03B6" w:rsidP="006B70E5">
            <w:pPr>
              <w:pStyle w:val="ListParagraph"/>
              <w:rPr>
                <w:rFonts w:ascii="Arial" w:hAnsi="Arial" w:cs="Arial"/>
              </w:rPr>
            </w:pPr>
          </w:p>
          <w:p w:rsidR="000C03B6" w:rsidRDefault="000C03B6" w:rsidP="006B70E5">
            <w:pPr>
              <w:ind w:left="9"/>
              <w:rPr>
                <w:rFonts w:ascii="Arial" w:hAnsi="Arial" w:cs="Arial"/>
                <w:b/>
              </w:rPr>
            </w:pPr>
            <w:r>
              <w:rPr>
                <w:rFonts w:ascii="Arial" w:hAnsi="Arial" w:cs="Arial"/>
                <w:b/>
              </w:rPr>
              <w:t xml:space="preserve">BLANK FOR TEACHER’S USE </w:t>
            </w: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Default="000C03B6" w:rsidP="006B70E5">
            <w:pPr>
              <w:ind w:left="9"/>
              <w:rPr>
                <w:rFonts w:ascii="Arial" w:hAnsi="Arial" w:cs="Arial"/>
                <w:b/>
              </w:rPr>
            </w:pPr>
          </w:p>
          <w:p w:rsidR="000C03B6" w:rsidRPr="00D41C9C" w:rsidRDefault="000C03B6" w:rsidP="006B70E5">
            <w:pPr>
              <w:ind w:left="9"/>
              <w:rPr>
                <w:rFonts w:ascii="Arial" w:hAnsi="Arial" w:cs="Arial"/>
                <w:b/>
              </w:rPr>
            </w:pPr>
          </w:p>
        </w:tc>
        <w:tc>
          <w:tcPr>
            <w:tcW w:w="5700" w:type="dxa"/>
          </w:tcPr>
          <w:p w:rsidR="000C03B6" w:rsidRDefault="000C03B6" w:rsidP="006B70E5">
            <w:pPr>
              <w:pStyle w:val="ListParagraph"/>
              <w:ind w:left="724"/>
              <w:contextualSpacing w:val="0"/>
              <w:rPr>
                <w:rFonts w:ascii="Arial" w:hAnsi="Arial" w:cs="Arial"/>
              </w:rPr>
            </w:pPr>
          </w:p>
          <w:p w:rsidR="000C03B6" w:rsidRDefault="000C03B6" w:rsidP="006B70E5">
            <w:pPr>
              <w:pStyle w:val="ListParagraph"/>
              <w:ind w:left="724"/>
              <w:contextualSpacing w:val="0"/>
              <w:rPr>
                <w:rFonts w:ascii="Arial" w:hAnsi="Arial" w:cs="Arial"/>
              </w:rPr>
            </w:pPr>
          </w:p>
          <w:p w:rsidR="000C03B6" w:rsidRDefault="000C03B6" w:rsidP="006B70E5">
            <w:pPr>
              <w:pStyle w:val="ListParagraph"/>
              <w:ind w:left="724"/>
              <w:contextualSpacing w:val="0"/>
              <w:rPr>
                <w:rFonts w:ascii="Arial" w:hAnsi="Arial" w:cs="Arial"/>
              </w:rPr>
            </w:pPr>
          </w:p>
          <w:p w:rsidR="000C03B6" w:rsidRDefault="000C03B6" w:rsidP="006B70E5">
            <w:pPr>
              <w:pStyle w:val="ListParagraph"/>
              <w:ind w:left="724"/>
              <w:contextualSpacing w:val="0"/>
              <w:rPr>
                <w:rFonts w:ascii="Arial" w:hAnsi="Arial" w:cs="Arial"/>
              </w:rPr>
            </w:pPr>
          </w:p>
          <w:p w:rsidR="000C03B6" w:rsidRPr="00E51ED6" w:rsidRDefault="000C03B6" w:rsidP="006B70E5">
            <w:pPr>
              <w:pStyle w:val="ListParagraph"/>
              <w:ind w:left="724"/>
              <w:contextualSpacing w:val="0"/>
              <w:rPr>
                <w:rFonts w:ascii="Arial" w:hAnsi="Arial" w:cs="Arial"/>
              </w:rPr>
            </w:pPr>
          </w:p>
        </w:tc>
        <w:tc>
          <w:tcPr>
            <w:tcW w:w="3733" w:type="dxa"/>
          </w:tcPr>
          <w:p w:rsidR="000C03B6" w:rsidRDefault="000C03B6" w:rsidP="006B70E5">
            <w:pPr>
              <w:ind w:left="9"/>
              <w:rPr>
                <w:rFonts w:ascii="Arial" w:hAnsi="Arial" w:cs="Arial"/>
              </w:rPr>
            </w:pPr>
          </w:p>
          <w:p w:rsidR="000C03B6" w:rsidRDefault="000C03B6" w:rsidP="006B70E5">
            <w:pPr>
              <w:ind w:left="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Default="000C03B6" w:rsidP="000C03B6">
            <w:pPr>
              <w:pStyle w:val="ListParagraph"/>
              <w:ind w:left="729"/>
              <w:rPr>
                <w:rFonts w:ascii="Arial" w:hAnsi="Arial" w:cs="Arial"/>
              </w:rPr>
            </w:pPr>
          </w:p>
          <w:p w:rsidR="000C03B6" w:rsidRPr="00495DD6" w:rsidRDefault="000C03B6" w:rsidP="000C03B6">
            <w:pPr>
              <w:pStyle w:val="ListParagraph"/>
              <w:ind w:left="729"/>
              <w:rPr>
                <w:rFonts w:ascii="Arial" w:hAnsi="Arial" w:cs="Arial"/>
              </w:rPr>
            </w:pPr>
          </w:p>
        </w:tc>
      </w:tr>
    </w:tbl>
    <w:p w:rsidR="00F63B75" w:rsidRDefault="00F63B75" w:rsidP="00823C43"/>
    <w:sectPr w:rsidR="00F63B75" w:rsidSect="006A56A2">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227"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8F" w:rsidRDefault="00B40C8F" w:rsidP="00BF0F07">
      <w:pPr>
        <w:spacing w:after="0" w:line="240" w:lineRule="auto"/>
      </w:pPr>
      <w:r>
        <w:separator/>
      </w:r>
    </w:p>
  </w:endnote>
  <w:endnote w:type="continuationSeparator" w:id="0">
    <w:p w:rsidR="00B40C8F" w:rsidRDefault="00B40C8F" w:rsidP="00BF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3" w:rsidRDefault="00C03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3" w:rsidRDefault="00C03C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8C" w:rsidRDefault="002F078C" w:rsidP="006A56A2">
    <w:pPr>
      <w:pStyle w:val="Footer"/>
    </w:pPr>
    <w:r>
      <w:t xml:space="preserve">               </w:t>
    </w:r>
    <w:r w:rsidR="00C03CC3">
      <w:rPr>
        <w:noProof/>
        <w:lang w:val="en-GB" w:eastAsia="en-GB"/>
      </w:rPr>
      <w:drawing>
        <wp:inline distT="0" distB="0" distL="0" distR="0">
          <wp:extent cx="1570121"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NLHLF_Colour_Logo_English_RGB_0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272" cy="603190"/>
                  </a:xfrm>
                  <a:prstGeom prst="rect">
                    <a:avLst/>
                  </a:prstGeom>
                </pic:spPr>
              </pic:pic>
            </a:graphicData>
          </a:graphic>
        </wp:inline>
      </w:drawing>
    </w:r>
    <w:r>
      <w:t xml:space="preserve">  </w:t>
    </w:r>
    <w:r>
      <w:rPr>
        <w:noProof/>
      </w:rPr>
      <w:t xml:space="preserve">                 </w:t>
    </w:r>
    <w:bookmarkStart w:id="1" w:name="_GoBack"/>
    <w:bookmarkEnd w:id="1"/>
    <w:r>
      <w:rPr>
        <w:noProof/>
      </w:rPr>
      <w:t xml:space="preserve">               </w:t>
    </w:r>
    <w:r>
      <w:rPr>
        <w:noProof/>
        <w:lang w:val="en-GB" w:eastAsia="en-GB"/>
      </w:rPr>
      <w:drawing>
        <wp:inline distT="0" distB="0" distL="0" distR="0" wp14:anchorId="1C9D47C9" wp14:editId="58D7AC68">
          <wp:extent cx="1696598" cy="6433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0952" cy="644956"/>
                  </a:xfrm>
                  <a:prstGeom prst="rect">
                    <a:avLst/>
                  </a:prstGeom>
                  <a:noFill/>
                  <a:ln>
                    <a:noFill/>
                  </a:ln>
                </pic:spPr>
              </pic:pic>
            </a:graphicData>
          </a:graphic>
        </wp:inline>
      </w:drawing>
    </w:r>
    <w:r>
      <w:rPr>
        <w:noProof/>
      </w:rPr>
      <w:t xml:space="preserve">                                </w:t>
    </w:r>
    <w:r>
      <w:t xml:space="preserve">  </w:t>
    </w:r>
    <w:r>
      <w:rPr>
        <w:noProof/>
        <w:lang w:val="en-GB" w:eastAsia="en-GB"/>
      </w:rPr>
      <w:drawing>
        <wp:inline distT="0" distB="0" distL="0" distR="0">
          <wp:extent cx="1652531" cy="751332"/>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4843" cy="752383"/>
                  </a:xfrm>
                  <a:prstGeom prst="rect">
                    <a:avLst/>
                  </a:prstGeom>
                  <a:noFill/>
                  <a:ln>
                    <a:noFill/>
                  </a:ln>
                </pic:spPr>
              </pic:pic>
            </a:graphicData>
          </a:graphic>
        </wp:inline>
      </w:drawing>
    </w:r>
    <w:r>
      <w:tab/>
    </w:r>
    <w:r>
      <w:tab/>
    </w:r>
  </w:p>
  <w:p w:rsidR="002F078C" w:rsidRDefault="002F0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8F" w:rsidRDefault="00B40C8F" w:rsidP="00BF0F07">
      <w:pPr>
        <w:spacing w:after="0" w:line="240" w:lineRule="auto"/>
      </w:pPr>
      <w:bookmarkStart w:id="0" w:name="_Hlk12871538"/>
      <w:bookmarkEnd w:id="0"/>
      <w:r>
        <w:separator/>
      </w:r>
    </w:p>
  </w:footnote>
  <w:footnote w:type="continuationSeparator" w:id="0">
    <w:p w:rsidR="00B40C8F" w:rsidRDefault="00B40C8F" w:rsidP="00BF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3" w:rsidRDefault="00C03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40782"/>
      <w:docPartObj>
        <w:docPartGallery w:val="Page Numbers (Top of Page)"/>
        <w:docPartUnique/>
      </w:docPartObj>
    </w:sdtPr>
    <w:sdtEndPr>
      <w:rPr>
        <w:noProof/>
      </w:rPr>
    </w:sdtEndPr>
    <w:sdtContent>
      <w:p w:rsidR="002F078C" w:rsidRDefault="002F078C">
        <w:pPr>
          <w:pStyle w:val="Header"/>
          <w:jc w:val="right"/>
        </w:pPr>
        <w:r>
          <w:fldChar w:fldCharType="begin"/>
        </w:r>
        <w:r>
          <w:instrText xml:space="preserve"> PAGE   \* MERGEFORMAT </w:instrText>
        </w:r>
        <w:r>
          <w:fldChar w:fldCharType="separate"/>
        </w:r>
        <w:r w:rsidR="00D85708">
          <w:rPr>
            <w:noProof/>
          </w:rPr>
          <w:t>1</w:t>
        </w:r>
        <w:r>
          <w:rPr>
            <w:noProof/>
          </w:rPr>
          <w:fldChar w:fldCharType="end"/>
        </w:r>
      </w:p>
    </w:sdtContent>
  </w:sdt>
  <w:p w:rsidR="002F078C" w:rsidRDefault="002F0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3" w:rsidRDefault="00C03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91B"/>
    <w:multiLevelType w:val="hybridMultilevel"/>
    <w:tmpl w:val="DBA86EFC"/>
    <w:lvl w:ilvl="0" w:tplc="922AC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F69F8"/>
    <w:multiLevelType w:val="hybridMultilevel"/>
    <w:tmpl w:val="37BEFB4E"/>
    <w:lvl w:ilvl="0" w:tplc="ABDC96B0">
      <w:start w:val="1"/>
      <w:numFmt w:val="bullet"/>
      <w:lvlText w:val="-"/>
      <w:lvlJc w:val="left"/>
      <w:pPr>
        <w:ind w:left="729"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D1F07"/>
    <w:multiLevelType w:val="hybridMultilevel"/>
    <w:tmpl w:val="2A989578"/>
    <w:lvl w:ilvl="0" w:tplc="ABDC96B0">
      <w:start w:val="1"/>
      <w:numFmt w:val="bullet"/>
      <w:lvlText w:val="-"/>
      <w:lvlJc w:val="left"/>
      <w:pPr>
        <w:ind w:left="729" w:hanging="360"/>
      </w:pPr>
      <w:rPr>
        <w:rFonts w:ascii="Arial" w:eastAsia="Times New Roman" w:hAnsi="Arial"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15:restartNumberingAfterBreak="0">
    <w:nsid w:val="105B3877"/>
    <w:multiLevelType w:val="hybridMultilevel"/>
    <w:tmpl w:val="200E209A"/>
    <w:lvl w:ilvl="0" w:tplc="ABDC96B0">
      <w:start w:val="1"/>
      <w:numFmt w:val="bullet"/>
      <w:lvlText w:val="-"/>
      <w:lvlJc w:val="left"/>
      <w:pPr>
        <w:ind w:left="36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6758A"/>
    <w:multiLevelType w:val="hybridMultilevel"/>
    <w:tmpl w:val="25E2929E"/>
    <w:lvl w:ilvl="0" w:tplc="ABDC96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F46A2"/>
    <w:multiLevelType w:val="hybridMultilevel"/>
    <w:tmpl w:val="FF02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F10FE"/>
    <w:multiLevelType w:val="hybridMultilevel"/>
    <w:tmpl w:val="09D214E6"/>
    <w:lvl w:ilvl="0" w:tplc="5868EFD4">
      <w:start w:val="1"/>
      <w:numFmt w:val="bullet"/>
      <w:lvlText w:val=""/>
      <w:lvlJc w:val="righ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15:restartNumberingAfterBreak="0">
    <w:nsid w:val="30670BE3"/>
    <w:multiLevelType w:val="hybridMultilevel"/>
    <w:tmpl w:val="EC783DC8"/>
    <w:lvl w:ilvl="0" w:tplc="02C46D70">
      <w:start w:val="17"/>
      <w:numFmt w:val="bullet"/>
      <w:lvlText w:val="-"/>
      <w:lvlJc w:val="left"/>
      <w:pPr>
        <w:ind w:left="538" w:hanging="360"/>
      </w:pPr>
      <w:rPr>
        <w:rFonts w:ascii="Arial" w:eastAsiaTheme="minorEastAsia" w:hAnsi="Aria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8" w15:restartNumberingAfterBreak="0">
    <w:nsid w:val="32017BD2"/>
    <w:multiLevelType w:val="multilevel"/>
    <w:tmpl w:val="6B6ECD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05CE2"/>
    <w:multiLevelType w:val="hybridMultilevel"/>
    <w:tmpl w:val="130C0B8A"/>
    <w:lvl w:ilvl="0" w:tplc="ABDC96B0">
      <w:start w:val="1"/>
      <w:numFmt w:val="bullet"/>
      <w:lvlText w:val="-"/>
      <w:lvlJc w:val="left"/>
      <w:pPr>
        <w:ind w:left="547" w:hanging="360"/>
      </w:pPr>
      <w:rPr>
        <w:rFonts w:ascii="Arial" w:eastAsia="Times New Roman" w:hAnsi="Arial" w:cs="Aria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0" w15:restartNumberingAfterBreak="0">
    <w:nsid w:val="3DA177D9"/>
    <w:multiLevelType w:val="hybridMultilevel"/>
    <w:tmpl w:val="5180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D2226"/>
    <w:multiLevelType w:val="hybridMultilevel"/>
    <w:tmpl w:val="97B0AF98"/>
    <w:lvl w:ilvl="0" w:tplc="ABDC96B0">
      <w:start w:val="1"/>
      <w:numFmt w:val="bullet"/>
      <w:lvlText w:val="-"/>
      <w:lvlJc w:val="left"/>
      <w:pPr>
        <w:ind w:left="729" w:hanging="360"/>
      </w:pPr>
      <w:rPr>
        <w:rFonts w:ascii="Arial" w:eastAsia="Times New Roman" w:hAnsi="Arial"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2" w15:restartNumberingAfterBreak="0">
    <w:nsid w:val="48A412A6"/>
    <w:multiLevelType w:val="hybridMultilevel"/>
    <w:tmpl w:val="EDA2092A"/>
    <w:lvl w:ilvl="0" w:tplc="ABDC96B0">
      <w:start w:val="1"/>
      <w:numFmt w:val="bullet"/>
      <w:lvlText w:val="-"/>
      <w:lvlJc w:val="left"/>
      <w:pPr>
        <w:ind w:left="729" w:hanging="360"/>
      </w:pPr>
      <w:rPr>
        <w:rFonts w:ascii="Arial" w:eastAsia="Times New Roman" w:hAnsi="Arial"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3" w15:restartNumberingAfterBreak="0">
    <w:nsid w:val="4A9D31E2"/>
    <w:multiLevelType w:val="hybridMultilevel"/>
    <w:tmpl w:val="B7C0F89A"/>
    <w:lvl w:ilvl="0" w:tplc="ABDC96B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55C8E"/>
    <w:multiLevelType w:val="hybridMultilevel"/>
    <w:tmpl w:val="4418CDAA"/>
    <w:lvl w:ilvl="0" w:tplc="B4C80DF8">
      <w:start w:val="1"/>
      <w:numFmt w:val="decimal"/>
      <w:lvlText w:val="%1."/>
      <w:lvlJc w:val="left"/>
      <w:pPr>
        <w:ind w:left="898" w:hanging="360"/>
      </w:pPr>
      <w:rPr>
        <w:rFonts w:asciiTheme="minorHAnsi" w:hAnsiTheme="minorHAnsi" w:cstheme="minorBidi"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5" w15:restartNumberingAfterBreak="0">
    <w:nsid w:val="4B01263E"/>
    <w:multiLevelType w:val="hybridMultilevel"/>
    <w:tmpl w:val="A45C01A8"/>
    <w:lvl w:ilvl="0" w:tplc="D368BBA0">
      <w:start w:val="1"/>
      <w:numFmt w:val="decimal"/>
      <w:lvlText w:val="%1."/>
      <w:lvlJc w:val="left"/>
      <w:pPr>
        <w:ind w:left="538" w:hanging="360"/>
      </w:pPr>
      <w:rPr>
        <w:rFonts w:hint="default"/>
        <w:b w:val="0"/>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6" w15:restartNumberingAfterBreak="0">
    <w:nsid w:val="500475F6"/>
    <w:multiLevelType w:val="hybridMultilevel"/>
    <w:tmpl w:val="6144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E0B57"/>
    <w:multiLevelType w:val="hybridMultilevel"/>
    <w:tmpl w:val="25FED48E"/>
    <w:lvl w:ilvl="0" w:tplc="EAFC70C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E4EF4"/>
    <w:multiLevelType w:val="hybridMultilevel"/>
    <w:tmpl w:val="7A709ADA"/>
    <w:lvl w:ilvl="0" w:tplc="AEC2C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11FD0"/>
    <w:multiLevelType w:val="hybridMultilevel"/>
    <w:tmpl w:val="85082CEE"/>
    <w:lvl w:ilvl="0" w:tplc="A4746B86">
      <w:start w:val="1"/>
      <w:numFmt w:val="decimal"/>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0" w15:restartNumberingAfterBreak="0">
    <w:nsid w:val="61025932"/>
    <w:multiLevelType w:val="hybridMultilevel"/>
    <w:tmpl w:val="CDA830FE"/>
    <w:lvl w:ilvl="0" w:tplc="075EFD36">
      <w:start w:val="17"/>
      <w:numFmt w:val="bullet"/>
      <w:lvlText w:val="-"/>
      <w:lvlJc w:val="left"/>
      <w:pPr>
        <w:ind w:left="538" w:hanging="360"/>
      </w:pPr>
      <w:rPr>
        <w:rFonts w:ascii="Arial" w:eastAsiaTheme="minorEastAsia" w:hAnsi="Aria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21" w15:restartNumberingAfterBreak="0">
    <w:nsid w:val="62797B58"/>
    <w:multiLevelType w:val="hybridMultilevel"/>
    <w:tmpl w:val="E75677FC"/>
    <w:lvl w:ilvl="0" w:tplc="30A4694C">
      <w:start w:val="1"/>
      <w:numFmt w:val="decimal"/>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2" w15:restartNumberingAfterBreak="0">
    <w:nsid w:val="648E7662"/>
    <w:multiLevelType w:val="hybridMultilevel"/>
    <w:tmpl w:val="E386392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64AC5B44"/>
    <w:multiLevelType w:val="hybridMultilevel"/>
    <w:tmpl w:val="3662A638"/>
    <w:lvl w:ilvl="0" w:tplc="ABDC96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90F80"/>
    <w:multiLevelType w:val="hybridMultilevel"/>
    <w:tmpl w:val="2B24655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966FB"/>
    <w:multiLevelType w:val="hybridMultilevel"/>
    <w:tmpl w:val="FB64D90C"/>
    <w:lvl w:ilvl="0" w:tplc="ABDC96B0">
      <w:start w:val="1"/>
      <w:numFmt w:val="bullet"/>
      <w:lvlText w:val="-"/>
      <w:lvlJc w:val="left"/>
      <w:pPr>
        <w:ind w:left="378" w:hanging="360"/>
      </w:pPr>
      <w:rPr>
        <w:rFonts w:ascii="Arial" w:eastAsia="Times New Roman" w:hAnsi="Arial"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6" w15:restartNumberingAfterBreak="0">
    <w:nsid w:val="6DB92DD9"/>
    <w:multiLevelType w:val="hybridMultilevel"/>
    <w:tmpl w:val="9B9C2C1C"/>
    <w:lvl w:ilvl="0" w:tplc="F656D7E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7" w15:restartNumberingAfterBreak="0">
    <w:nsid w:val="71EC31C6"/>
    <w:multiLevelType w:val="hybridMultilevel"/>
    <w:tmpl w:val="8B62A7FC"/>
    <w:lvl w:ilvl="0" w:tplc="ABDC96B0">
      <w:start w:val="1"/>
      <w:numFmt w:val="bullet"/>
      <w:lvlText w:val="-"/>
      <w:lvlJc w:val="left"/>
      <w:pPr>
        <w:ind w:left="547" w:hanging="360"/>
      </w:pPr>
      <w:rPr>
        <w:rFonts w:ascii="Arial" w:eastAsia="Times New Roman" w:hAnsi="Arial" w:cs="Aria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28" w15:restartNumberingAfterBreak="0">
    <w:nsid w:val="72BE33DD"/>
    <w:multiLevelType w:val="hybridMultilevel"/>
    <w:tmpl w:val="E386392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15:restartNumberingAfterBreak="0">
    <w:nsid w:val="73D20A1C"/>
    <w:multiLevelType w:val="hybridMultilevel"/>
    <w:tmpl w:val="9F32C066"/>
    <w:lvl w:ilvl="0" w:tplc="EC48396E">
      <w:numFmt w:val="bullet"/>
      <w:lvlText w:val="-"/>
      <w:lvlJc w:val="left"/>
      <w:pPr>
        <w:ind w:left="538" w:hanging="360"/>
      </w:pPr>
      <w:rPr>
        <w:rFonts w:ascii="Arial" w:eastAsiaTheme="minorEastAsia" w:hAnsi="Aria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0" w15:restartNumberingAfterBreak="0">
    <w:nsid w:val="74716B72"/>
    <w:multiLevelType w:val="hybridMultilevel"/>
    <w:tmpl w:val="6C04397A"/>
    <w:lvl w:ilvl="0" w:tplc="ABDC96B0">
      <w:start w:val="1"/>
      <w:numFmt w:val="bullet"/>
      <w:lvlText w:val="-"/>
      <w:lvlJc w:val="left"/>
      <w:pPr>
        <w:ind w:left="547" w:hanging="360"/>
      </w:pPr>
      <w:rPr>
        <w:rFonts w:ascii="Arial" w:eastAsia="Times New Roman" w:hAnsi="Arial" w:cs="Aria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31" w15:restartNumberingAfterBreak="0">
    <w:nsid w:val="768F165B"/>
    <w:multiLevelType w:val="hybridMultilevel"/>
    <w:tmpl w:val="D1286476"/>
    <w:lvl w:ilvl="0" w:tplc="ABDC96B0">
      <w:start w:val="1"/>
      <w:numFmt w:val="bullet"/>
      <w:lvlText w:val="-"/>
      <w:lvlJc w:val="left"/>
      <w:pPr>
        <w:ind w:left="547" w:hanging="360"/>
      </w:pPr>
      <w:rPr>
        <w:rFonts w:ascii="Arial" w:eastAsia="Times New Roman" w:hAnsi="Arial" w:cs="Aria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32" w15:restartNumberingAfterBreak="0">
    <w:nsid w:val="78C73F96"/>
    <w:multiLevelType w:val="hybridMultilevel"/>
    <w:tmpl w:val="25BAC210"/>
    <w:lvl w:ilvl="0" w:tplc="8FEAA7BA">
      <w:start w:val="17"/>
      <w:numFmt w:val="bullet"/>
      <w:lvlText w:val="-"/>
      <w:lvlJc w:val="left"/>
      <w:pPr>
        <w:ind w:left="538" w:hanging="360"/>
      </w:pPr>
      <w:rPr>
        <w:rFonts w:ascii="Arial" w:eastAsiaTheme="minorEastAsia" w:hAnsi="Aria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3" w15:restartNumberingAfterBreak="0">
    <w:nsid w:val="7B1C2E30"/>
    <w:multiLevelType w:val="hybridMultilevel"/>
    <w:tmpl w:val="28C8EE84"/>
    <w:lvl w:ilvl="0" w:tplc="ABDC96B0">
      <w:start w:val="1"/>
      <w:numFmt w:val="bullet"/>
      <w:lvlText w:val="-"/>
      <w:lvlJc w:val="left"/>
      <w:pPr>
        <w:ind w:left="547" w:hanging="360"/>
      </w:pPr>
      <w:rPr>
        <w:rFonts w:ascii="Arial" w:eastAsia="Times New Roman" w:hAnsi="Arial" w:cs="Aria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34" w15:restartNumberingAfterBreak="0">
    <w:nsid w:val="7BFC376F"/>
    <w:multiLevelType w:val="hybridMultilevel"/>
    <w:tmpl w:val="E17838EE"/>
    <w:lvl w:ilvl="0" w:tplc="4F3E68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33AEB"/>
    <w:multiLevelType w:val="hybridMultilevel"/>
    <w:tmpl w:val="00ECD210"/>
    <w:lvl w:ilvl="0" w:tplc="D5663EB4">
      <w:start w:val="17"/>
      <w:numFmt w:val="bullet"/>
      <w:lvlText w:val="-"/>
      <w:lvlJc w:val="left"/>
      <w:pPr>
        <w:ind w:left="538" w:hanging="360"/>
      </w:pPr>
      <w:rPr>
        <w:rFonts w:ascii="Arial" w:eastAsiaTheme="minorEastAsia" w:hAnsi="Arial" w:cs="Aria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6" w15:restartNumberingAfterBreak="0">
    <w:nsid w:val="7EA25911"/>
    <w:multiLevelType w:val="hybridMultilevel"/>
    <w:tmpl w:val="518239CC"/>
    <w:lvl w:ilvl="0" w:tplc="ABDC96B0">
      <w:start w:val="1"/>
      <w:numFmt w:val="bullet"/>
      <w:lvlText w:val="-"/>
      <w:lvlJc w:val="left"/>
      <w:pPr>
        <w:ind w:left="556" w:hanging="360"/>
      </w:pPr>
      <w:rPr>
        <w:rFonts w:ascii="Arial" w:eastAsia="Times New Roman" w:hAnsi="Arial"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num w:numId="1">
    <w:abstractNumId w:val="5"/>
  </w:num>
  <w:num w:numId="2">
    <w:abstractNumId w:val="3"/>
  </w:num>
  <w:num w:numId="3">
    <w:abstractNumId w:val="15"/>
  </w:num>
  <w:num w:numId="4">
    <w:abstractNumId w:val="30"/>
  </w:num>
  <w:num w:numId="5">
    <w:abstractNumId w:val="27"/>
  </w:num>
  <w:num w:numId="6">
    <w:abstractNumId w:val="8"/>
  </w:num>
  <w:num w:numId="7">
    <w:abstractNumId w:val="31"/>
  </w:num>
  <w:num w:numId="8">
    <w:abstractNumId w:val="17"/>
  </w:num>
  <w:num w:numId="9">
    <w:abstractNumId w:val="25"/>
  </w:num>
  <w:num w:numId="10">
    <w:abstractNumId w:val="9"/>
  </w:num>
  <w:num w:numId="11">
    <w:abstractNumId w:val="26"/>
  </w:num>
  <w:num w:numId="12">
    <w:abstractNumId w:val="1"/>
  </w:num>
  <w:num w:numId="13">
    <w:abstractNumId w:val="6"/>
  </w:num>
  <w:num w:numId="14">
    <w:abstractNumId w:val="19"/>
  </w:num>
  <w:num w:numId="15">
    <w:abstractNumId w:val="4"/>
  </w:num>
  <w:num w:numId="16">
    <w:abstractNumId w:val="10"/>
  </w:num>
  <w:num w:numId="17">
    <w:abstractNumId w:val="0"/>
  </w:num>
  <w:num w:numId="18">
    <w:abstractNumId w:val="11"/>
  </w:num>
  <w:num w:numId="19">
    <w:abstractNumId w:val="2"/>
  </w:num>
  <w:num w:numId="20">
    <w:abstractNumId w:val="36"/>
  </w:num>
  <w:num w:numId="21">
    <w:abstractNumId w:val="13"/>
  </w:num>
  <w:num w:numId="22">
    <w:abstractNumId w:val="23"/>
  </w:num>
  <w:num w:numId="23">
    <w:abstractNumId w:val="21"/>
  </w:num>
  <w:num w:numId="24">
    <w:abstractNumId w:val="18"/>
  </w:num>
  <w:num w:numId="25">
    <w:abstractNumId w:val="12"/>
  </w:num>
  <w:num w:numId="26">
    <w:abstractNumId w:val="22"/>
  </w:num>
  <w:num w:numId="27">
    <w:abstractNumId w:val="28"/>
  </w:num>
  <w:num w:numId="28">
    <w:abstractNumId w:val="14"/>
  </w:num>
  <w:num w:numId="29">
    <w:abstractNumId w:val="34"/>
  </w:num>
  <w:num w:numId="30">
    <w:abstractNumId w:val="24"/>
  </w:num>
  <w:num w:numId="31">
    <w:abstractNumId w:val="32"/>
  </w:num>
  <w:num w:numId="32">
    <w:abstractNumId w:val="7"/>
  </w:num>
  <w:num w:numId="33">
    <w:abstractNumId w:val="20"/>
  </w:num>
  <w:num w:numId="34">
    <w:abstractNumId w:val="35"/>
  </w:num>
  <w:num w:numId="35">
    <w:abstractNumId w:val="33"/>
  </w:num>
  <w:num w:numId="36">
    <w:abstractNumId w:val="2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17"/>
    <w:rsid w:val="00011C34"/>
    <w:rsid w:val="000228F5"/>
    <w:rsid w:val="00027792"/>
    <w:rsid w:val="00077DC2"/>
    <w:rsid w:val="00084D72"/>
    <w:rsid w:val="000A7698"/>
    <w:rsid w:val="000B137D"/>
    <w:rsid w:val="000C03B6"/>
    <w:rsid w:val="001174AF"/>
    <w:rsid w:val="0015233F"/>
    <w:rsid w:val="00174757"/>
    <w:rsid w:val="00195F0A"/>
    <w:rsid w:val="001C492E"/>
    <w:rsid w:val="001E3D9E"/>
    <w:rsid w:val="001E7B65"/>
    <w:rsid w:val="00226258"/>
    <w:rsid w:val="00227D32"/>
    <w:rsid w:val="00244D40"/>
    <w:rsid w:val="0025186A"/>
    <w:rsid w:val="0025250E"/>
    <w:rsid w:val="00254BAE"/>
    <w:rsid w:val="0027082D"/>
    <w:rsid w:val="002A3202"/>
    <w:rsid w:val="002A54E5"/>
    <w:rsid w:val="002C46EF"/>
    <w:rsid w:val="002F078C"/>
    <w:rsid w:val="002F0FAA"/>
    <w:rsid w:val="00343A5C"/>
    <w:rsid w:val="00355385"/>
    <w:rsid w:val="00384F46"/>
    <w:rsid w:val="003A7E45"/>
    <w:rsid w:val="003F5E2B"/>
    <w:rsid w:val="00403CC1"/>
    <w:rsid w:val="00406493"/>
    <w:rsid w:val="00413093"/>
    <w:rsid w:val="00437545"/>
    <w:rsid w:val="00445ADF"/>
    <w:rsid w:val="00463DE3"/>
    <w:rsid w:val="00465E17"/>
    <w:rsid w:val="00495DD6"/>
    <w:rsid w:val="004F38BE"/>
    <w:rsid w:val="004F5518"/>
    <w:rsid w:val="00536AE8"/>
    <w:rsid w:val="005404B9"/>
    <w:rsid w:val="00566751"/>
    <w:rsid w:val="005A69D3"/>
    <w:rsid w:val="005B7B96"/>
    <w:rsid w:val="005C0B25"/>
    <w:rsid w:val="006063F8"/>
    <w:rsid w:val="006319B6"/>
    <w:rsid w:val="006A3639"/>
    <w:rsid w:val="006A56A2"/>
    <w:rsid w:val="006A67B8"/>
    <w:rsid w:val="006B4860"/>
    <w:rsid w:val="006B6AFC"/>
    <w:rsid w:val="006B70E5"/>
    <w:rsid w:val="006C0810"/>
    <w:rsid w:val="006F6685"/>
    <w:rsid w:val="00735CDA"/>
    <w:rsid w:val="007724BE"/>
    <w:rsid w:val="00790DB8"/>
    <w:rsid w:val="0079399D"/>
    <w:rsid w:val="007A5C10"/>
    <w:rsid w:val="007D28CE"/>
    <w:rsid w:val="007F058C"/>
    <w:rsid w:val="00823C43"/>
    <w:rsid w:val="00834213"/>
    <w:rsid w:val="00853E18"/>
    <w:rsid w:val="00860957"/>
    <w:rsid w:val="008A1152"/>
    <w:rsid w:val="008A4439"/>
    <w:rsid w:val="008A5A14"/>
    <w:rsid w:val="008B17A6"/>
    <w:rsid w:val="008C1377"/>
    <w:rsid w:val="008E1A85"/>
    <w:rsid w:val="00926AEF"/>
    <w:rsid w:val="009365D6"/>
    <w:rsid w:val="009408F2"/>
    <w:rsid w:val="009552A3"/>
    <w:rsid w:val="009662DA"/>
    <w:rsid w:val="00993778"/>
    <w:rsid w:val="00996F31"/>
    <w:rsid w:val="009B575C"/>
    <w:rsid w:val="009C44FC"/>
    <w:rsid w:val="009E761C"/>
    <w:rsid w:val="00A90500"/>
    <w:rsid w:val="00AE347C"/>
    <w:rsid w:val="00AE467C"/>
    <w:rsid w:val="00AE5233"/>
    <w:rsid w:val="00B1761E"/>
    <w:rsid w:val="00B40C8F"/>
    <w:rsid w:val="00B63619"/>
    <w:rsid w:val="00B80CCC"/>
    <w:rsid w:val="00BC2673"/>
    <w:rsid w:val="00BC467F"/>
    <w:rsid w:val="00BC5981"/>
    <w:rsid w:val="00BD3395"/>
    <w:rsid w:val="00BF0F07"/>
    <w:rsid w:val="00C03669"/>
    <w:rsid w:val="00C03CC3"/>
    <w:rsid w:val="00C135A3"/>
    <w:rsid w:val="00C76B5A"/>
    <w:rsid w:val="00CA2DC0"/>
    <w:rsid w:val="00CD2822"/>
    <w:rsid w:val="00D227CD"/>
    <w:rsid w:val="00D2323B"/>
    <w:rsid w:val="00D41C9C"/>
    <w:rsid w:val="00D622CD"/>
    <w:rsid w:val="00D702A5"/>
    <w:rsid w:val="00D8393D"/>
    <w:rsid w:val="00D85708"/>
    <w:rsid w:val="00D85F45"/>
    <w:rsid w:val="00D95600"/>
    <w:rsid w:val="00DA7FAC"/>
    <w:rsid w:val="00DB17A5"/>
    <w:rsid w:val="00DF4707"/>
    <w:rsid w:val="00DF765A"/>
    <w:rsid w:val="00E160CF"/>
    <w:rsid w:val="00E33E50"/>
    <w:rsid w:val="00E45C20"/>
    <w:rsid w:val="00E51ED6"/>
    <w:rsid w:val="00E84A26"/>
    <w:rsid w:val="00EA2E4F"/>
    <w:rsid w:val="00EB7335"/>
    <w:rsid w:val="00EF39D6"/>
    <w:rsid w:val="00F63B75"/>
    <w:rsid w:val="00FB1BE9"/>
    <w:rsid w:val="00FD05B0"/>
    <w:rsid w:val="00FD09DB"/>
    <w:rsid w:val="00FD36D1"/>
    <w:rsid w:val="00FE3098"/>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79E514D-54A7-46A9-9762-FFE3BE52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10"/>
  </w:style>
  <w:style w:type="paragraph" w:styleId="Heading1">
    <w:name w:val="heading 1"/>
    <w:basedOn w:val="Normal"/>
    <w:next w:val="Normal"/>
    <w:link w:val="Heading1Char"/>
    <w:uiPriority w:val="9"/>
    <w:qFormat/>
    <w:rsid w:val="007A5C10"/>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semiHidden/>
    <w:unhideWhenUsed/>
    <w:qFormat/>
    <w:rsid w:val="007A5C10"/>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7A5C10"/>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7A5C10"/>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7A5C10"/>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7A5C10"/>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7A5C10"/>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7A5C10"/>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7A5C10"/>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10"/>
    <w:rPr>
      <w:rFonts w:asciiTheme="majorHAnsi" w:eastAsiaTheme="majorEastAsia" w:hAnsiTheme="majorHAnsi" w:cstheme="majorBidi"/>
      <w:color w:val="0D5672" w:themeColor="accent1" w:themeShade="80"/>
      <w:sz w:val="36"/>
      <w:szCs w:val="36"/>
    </w:rPr>
  </w:style>
  <w:style w:type="character" w:customStyle="1" w:styleId="Heading2Char">
    <w:name w:val="Heading 2 Char"/>
    <w:basedOn w:val="DefaultParagraphFont"/>
    <w:link w:val="Heading2"/>
    <w:uiPriority w:val="9"/>
    <w:semiHidden/>
    <w:rsid w:val="007A5C10"/>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7A5C10"/>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7A5C10"/>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7A5C10"/>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7A5C10"/>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7A5C10"/>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7A5C10"/>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7A5C10"/>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7A5C10"/>
    <w:pPr>
      <w:spacing w:line="240" w:lineRule="auto"/>
    </w:pPr>
    <w:rPr>
      <w:b/>
      <w:bCs/>
      <w:smallCaps/>
      <w:color w:val="335B74" w:themeColor="text2"/>
    </w:rPr>
  </w:style>
  <w:style w:type="paragraph" w:styleId="Title">
    <w:name w:val="Title"/>
    <w:basedOn w:val="Normal"/>
    <w:next w:val="Normal"/>
    <w:link w:val="TitleChar"/>
    <w:uiPriority w:val="10"/>
    <w:qFormat/>
    <w:rsid w:val="007A5C10"/>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7A5C10"/>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7A5C10"/>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7A5C10"/>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7A5C10"/>
    <w:rPr>
      <w:b/>
      <w:bCs/>
    </w:rPr>
  </w:style>
  <w:style w:type="character" w:styleId="Emphasis">
    <w:name w:val="Emphasis"/>
    <w:basedOn w:val="DefaultParagraphFont"/>
    <w:uiPriority w:val="20"/>
    <w:qFormat/>
    <w:rsid w:val="007A5C10"/>
    <w:rPr>
      <w:i/>
      <w:iCs/>
    </w:rPr>
  </w:style>
  <w:style w:type="paragraph" w:styleId="NoSpacing">
    <w:name w:val="No Spacing"/>
    <w:link w:val="NoSpacingChar"/>
    <w:uiPriority w:val="1"/>
    <w:qFormat/>
    <w:rsid w:val="007A5C10"/>
    <w:pPr>
      <w:spacing w:after="0" w:line="240" w:lineRule="auto"/>
    </w:pPr>
  </w:style>
  <w:style w:type="paragraph" w:styleId="Quote">
    <w:name w:val="Quote"/>
    <w:basedOn w:val="Normal"/>
    <w:next w:val="Normal"/>
    <w:link w:val="QuoteChar"/>
    <w:uiPriority w:val="29"/>
    <w:qFormat/>
    <w:rsid w:val="007A5C10"/>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7A5C10"/>
    <w:rPr>
      <w:color w:val="335B74" w:themeColor="text2"/>
      <w:sz w:val="24"/>
      <w:szCs w:val="24"/>
    </w:rPr>
  </w:style>
  <w:style w:type="paragraph" w:styleId="IntenseQuote">
    <w:name w:val="Intense Quote"/>
    <w:basedOn w:val="Normal"/>
    <w:next w:val="Normal"/>
    <w:link w:val="IntenseQuoteChar"/>
    <w:uiPriority w:val="30"/>
    <w:qFormat/>
    <w:rsid w:val="007A5C10"/>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7A5C10"/>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7A5C10"/>
    <w:rPr>
      <w:i/>
      <w:iCs/>
      <w:color w:val="595959" w:themeColor="text1" w:themeTint="A6"/>
    </w:rPr>
  </w:style>
  <w:style w:type="character" w:styleId="IntenseEmphasis">
    <w:name w:val="Intense Emphasis"/>
    <w:basedOn w:val="DefaultParagraphFont"/>
    <w:uiPriority w:val="21"/>
    <w:qFormat/>
    <w:rsid w:val="007A5C10"/>
    <w:rPr>
      <w:b/>
      <w:bCs/>
      <w:i/>
      <w:iCs/>
    </w:rPr>
  </w:style>
  <w:style w:type="character" w:styleId="SubtleReference">
    <w:name w:val="Subtle Reference"/>
    <w:basedOn w:val="DefaultParagraphFont"/>
    <w:uiPriority w:val="31"/>
    <w:qFormat/>
    <w:rsid w:val="007A5C1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A5C10"/>
    <w:rPr>
      <w:b/>
      <w:bCs/>
      <w:smallCaps/>
      <w:color w:val="335B74" w:themeColor="text2"/>
      <w:u w:val="single"/>
    </w:rPr>
  </w:style>
  <w:style w:type="character" w:styleId="BookTitle">
    <w:name w:val="Book Title"/>
    <w:basedOn w:val="DefaultParagraphFont"/>
    <w:uiPriority w:val="33"/>
    <w:qFormat/>
    <w:rsid w:val="007A5C10"/>
    <w:rPr>
      <w:b/>
      <w:bCs/>
      <w:smallCaps/>
      <w:spacing w:val="10"/>
    </w:rPr>
  </w:style>
  <w:style w:type="paragraph" w:styleId="TOCHeading">
    <w:name w:val="TOC Heading"/>
    <w:basedOn w:val="Heading1"/>
    <w:next w:val="Normal"/>
    <w:uiPriority w:val="39"/>
    <w:semiHidden/>
    <w:unhideWhenUsed/>
    <w:qFormat/>
    <w:rsid w:val="007A5C10"/>
    <w:pPr>
      <w:outlineLvl w:val="9"/>
    </w:pPr>
  </w:style>
  <w:style w:type="character" w:customStyle="1" w:styleId="NoSpacingChar">
    <w:name w:val="No Spacing Char"/>
    <w:basedOn w:val="DefaultParagraphFont"/>
    <w:link w:val="NoSpacing"/>
    <w:uiPriority w:val="1"/>
    <w:rsid w:val="007A5C10"/>
  </w:style>
  <w:style w:type="paragraph" w:styleId="ListParagraph">
    <w:name w:val="List Paragraph"/>
    <w:basedOn w:val="Normal"/>
    <w:uiPriority w:val="34"/>
    <w:qFormat/>
    <w:rsid w:val="008A4439"/>
    <w:pPr>
      <w:ind w:left="720"/>
      <w:contextualSpacing/>
    </w:pPr>
  </w:style>
  <w:style w:type="table" w:styleId="TableGrid">
    <w:name w:val="Table Grid"/>
    <w:basedOn w:val="TableNormal"/>
    <w:uiPriority w:val="39"/>
    <w:rsid w:val="00D9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F07"/>
  </w:style>
  <w:style w:type="paragraph" w:styleId="Footer">
    <w:name w:val="footer"/>
    <w:basedOn w:val="Normal"/>
    <w:link w:val="FooterChar"/>
    <w:uiPriority w:val="99"/>
    <w:unhideWhenUsed/>
    <w:rsid w:val="00BF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F07"/>
  </w:style>
  <w:style w:type="character" w:styleId="Hyperlink">
    <w:name w:val="Hyperlink"/>
    <w:uiPriority w:val="99"/>
    <w:unhideWhenUsed/>
    <w:rsid w:val="0079399D"/>
    <w:rPr>
      <w:color w:val="0000FF"/>
      <w:u w:val="single"/>
    </w:rPr>
  </w:style>
  <w:style w:type="paragraph" w:styleId="NormalWeb">
    <w:name w:val="Normal (Web)"/>
    <w:basedOn w:val="Normal"/>
    <w:uiPriority w:val="99"/>
    <w:unhideWhenUsed/>
    <w:rsid w:val="0025250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7335"/>
    <w:rPr>
      <w:color w:val="B26B02" w:themeColor="followedHyperlink"/>
      <w:u w:val="single"/>
    </w:rPr>
  </w:style>
  <w:style w:type="character" w:customStyle="1" w:styleId="xbe">
    <w:name w:val="_xbe"/>
    <w:basedOn w:val="DefaultParagraphFont"/>
    <w:rsid w:val="00DF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9871">
      <w:bodyDiv w:val="1"/>
      <w:marLeft w:val="0"/>
      <w:marRight w:val="0"/>
      <w:marTop w:val="0"/>
      <w:marBottom w:val="0"/>
      <w:divBdr>
        <w:top w:val="none" w:sz="0" w:space="0" w:color="auto"/>
        <w:left w:val="none" w:sz="0" w:space="0" w:color="auto"/>
        <w:bottom w:val="none" w:sz="0" w:space="0" w:color="auto"/>
        <w:right w:val="none" w:sz="0" w:space="0" w:color="auto"/>
      </w:divBdr>
      <w:divsChild>
        <w:div w:id="226572912">
          <w:marLeft w:val="0"/>
          <w:marRight w:val="0"/>
          <w:marTop w:val="0"/>
          <w:marBottom w:val="0"/>
          <w:divBdr>
            <w:top w:val="none" w:sz="0" w:space="0" w:color="auto"/>
            <w:left w:val="none" w:sz="0" w:space="0" w:color="auto"/>
            <w:bottom w:val="none" w:sz="0" w:space="0" w:color="auto"/>
            <w:right w:val="none" w:sz="0" w:space="0" w:color="auto"/>
          </w:divBdr>
          <w:divsChild>
            <w:div w:id="577593641">
              <w:marLeft w:val="0"/>
              <w:marRight w:val="0"/>
              <w:marTop w:val="0"/>
              <w:marBottom w:val="0"/>
              <w:divBdr>
                <w:top w:val="none" w:sz="0" w:space="0" w:color="auto"/>
                <w:left w:val="none" w:sz="0" w:space="0" w:color="auto"/>
                <w:bottom w:val="none" w:sz="0" w:space="0" w:color="auto"/>
                <w:right w:val="none" w:sz="0" w:space="0" w:color="auto"/>
              </w:divBdr>
              <w:divsChild>
                <w:div w:id="632322364">
                  <w:marLeft w:val="2550"/>
                  <w:marRight w:val="0"/>
                  <w:marTop w:val="0"/>
                  <w:marBottom w:val="0"/>
                  <w:divBdr>
                    <w:top w:val="none" w:sz="0" w:space="0" w:color="auto"/>
                    <w:left w:val="none" w:sz="0" w:space="0" w:color="auto"/>
                    <w:bottom w:val="none" w:sz="0" w:space="0" w:color="auto"/>
                    <w:right w:val="none" w:sz="0" w:space="0" w:color="auto"/>
                  </w:divBdr>
                  <w:divsChild>
                    <w:div w:id="1704549313">
                      <w:marLeft w:val="0"/>
                      <w:marRight w:val="0"/>
                      <w:marTop w:val="0"/>
                      <w:marBottom w:val="0"/>
                      <w:divBdr>
                        <w:top w:val="none" w:sz="0" w:space="0" w:color="auto"/>
                        <w:left w:val="none" w:sz="0" w:space="0" w:color="auto"/>
                        <w:bottom w:val="none" w:sz="0" w:space="0" w:color="auto"/>
                        <w:right w:val="none" w:sz="0" w:space="0" w:color="auto"/>
                      </w:divBdr>
                      <w:divsChild>
                        <w:div w:id="445660624">
                          <w:marLeft w:val="0"/>
                          <w:marRight w:val="0"/>
                          <w:marTop w:val="0"/>
                          <w:marBottom w:val="0"/>
                          <w:divBdr>
                            <w:top w:val="none" w:sz="0" w:space="0" w:color="auto"/>
                            <w:left w:val="none" w:sz="0" w:space="0" w:color="auto"/>
                            <w:bottom w:val="none" w:sz="0" w:space="0" w:color="auto"/>
                            <w:right w:val="none" w:sz="0" w:space="0" w:color="auto"/>
                          </w:divBdr>
                          <w:divsChild>
                            <w:div w:id="1037843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rotmuseum.co.uk/" TargetMode="External"/><Relationship Id="rId13" Type="http://schemas.openxmlformats.org/officeDocument/2006/relationships/hyperlink" Target="http://kepn.nottingham.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kepn.nottingham.ac.uk/" TargetMode="External"/><Relationship Id="rId17" Type="http://schemas.openxmlformats.org/officeDocument/2006/relationships/hyperlink" Target="http://specialcollections.le.ac.uk/cd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mills.co.uk/the-textile-time-tunn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ser.com/regional/towns/accrington/street_ma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PCpYJ7iiS40" TargetMode="External"/><Relationship Id="rId23" Type="http://schemas.openxmlformats.org/officeDocument/2006/relationships/footer" Target="footer3.xml"/><Relationship Id="rId10" Type="http://schemas.openxmlformats.org/officeDocument/2006/relationships/hyperlink" Target="https://www.objectlessons.org/childhood-and-games-victorians/book-detail-victorian-original/s67/a107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ogle.com/culturalinstitute/beta/" TargetMode="External"/><Relationship Id="rId14" Type="http://schemas.openxmlformats.org/officeDocument/2006/relationships/hyperlink" Target="http://www.educationsupplies.co.uk/the-classroom-loom-1"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ACCRINGTON PRIMARY SCHOOLS</vt:lpstr>
    </vt:vector>
  </TitlesOfParts>
  <Company/>
  <LinksUpToDate>false</LinksUpToDate>
  <CharactersWithSpaces>24523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ACCRINGTON PRIMARY SCHOOLS</dc:title>
  <dc:subject>AMAZING ACCRINGTON: INDUSTRY AND ART</dc:subject>
  <dc:creator>the heritage connection</dc:creator>
  <cp:keywords/>
  <dc:description/>
  <cp:lastModifiedBy>Bartley, Izzy</cp:lastModifiedBy>
  <cp:revision>2</cp:revision>
  <cp:lastPrinted>2017-10-08T17:13:00Z</cp:lastPrinted>
  <dcterms:created xsi:type="dcterms:W3CDTF">2019-10-08T14:14:00Z</dcterms:created>
  <dcterms:modified xsi:type="dcterms:W3CDTF">2019-10-08T14:14:00Z</dcterms:modified>
</cp:coreProperties>
</file>