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2CCF1" w14:textId="4F6FC144" w:rsidR="00B057DB" w:rsidRPr="00E20636" w:rsidRDefault="00E20636" w:rsidP="00E20636">
      <w:pPr>
        <w:pStyle w:val="Title"/>
        <w:jc w:val="center"/>
      </w:pPr>
      <w:r w:rsidRPr="00E20636">
        <w:t>Mary Bateman Story Activity</w:t>
      </w:r>
      <w:bookmarkStart w:id="0" w:name="_GoBack"/>
      <w:bookmarkEnd w:id="0"/>
    </w:p>
    <w:p w14:paraId="435282C6" w14:textId="77777777" w:rsidR="00E20636" w:rsidRPr="00B057DB" w:rsidRDefault="00E20636" w:rsidP="007A7F05">
      <w:pPr>
        <w:spacing w:after="0"/>
        <w:rPr>
          <w:rFonts w:cstheme="minorHAnsi"/>
          <w:b/>
          <w:sz w:val="24"/>
          <w:szCs w:val="24"/>
          <w:u w:val="single"/>
        </w:rPr>
      </w:pPr>
    </w:p>
    <w:p w14:paraId="00A967B5" w14:textId="320CDF8A" w:rsidR="00786BE3" w:rsidRDefault="00C90E9C" w:rsidP="007A7F05">
      <w:pPr>
        <w:spacing w:after="0"/>
        <w:rPr>
          <w:rFonts w:cstheme="minorHAnsi"/>
          <w:sz w:val="24"/>
          <w:szCs w:val="24"/>
        </w:rPr>
      </w:pPr>
      <w:r w:rsidRPr="00221263">
        <w:rPr>
          <w:rFonts w:cstheme="minorHAnsi"/>
          <w:sz w:val="24"/>
          <w:szCs w:val="24"/>
        </w:rPr>
        <w:t xml:space="preserve">Read the story of Mary Bateman and listen to the ballad about her at </w:t>
      </w:r>
      <w:hyperlink r:id="rId7" w:history="1">
        <w:r w:rsidRPr="00221263">
          <w:rPr>
            <w:rStyle w:val="Hyperlink"/>
            <w:rFonts w:cstheme="minorHAnsi"/>
            <w:sz w:val="24"/>
            <w:szCs w:val="24"/>
          </w:rPr>
          <w:t>www.365LeedsStories.org</w:t>
        </w:r>
      </w:hyperlink>
      <w:r w:rsidRPr="00221263">
        <w:rPr>
          <w:rFonts w:cstheme="minorHAnsi"/>
          <w:sz w:val="24"/>
          <w:szCs w:val="24"/>
        </w:rPr>
        <w:t>. Now, break the story down in to its separate parts</w:t>
      </w:r>
      <w:r w:rsidR="00786BE3" w:rsidRPr="00221263">
        <w:rPr>
          <w:rFonts w:cstheme="minorHAnsi"/>
          <w:sz w:val="24"/>
          <w:szCs w:val="24"/>
        </w:rPr>
        <w:t xml:space="preserve"> – There is a simplified version of the story below</w:t>
      </w:r>
      <w:r w:rsidR="00F64511">
        <w:rPr>
          <w:rFonts w:cstheme="minorHAnsi"/>
          <w:sz w:val="24"/>
          <w:szCs w:val="24"/>
        </w:rPr>
        <w:t>.</w:t>
      </w:r>
      <w:r w:rsidR="00F64511" w:rsidRPr="00F64511">
        <w:rPr>
          <w:rFonts w:cstheme="minorHAnsi"/>
          <w:sz w:val="24"/>
          <w:szCs w:val="24"/>
        </w:rPr>
        <w:t xml:space="preserve"> </w:t>
      </w:r>
      <w:r w:rsidR="00F64511">
        <w:rPr>
          <w:rFonts w:cstheme="minorHAnsi"/>
          <w:sz w:val="24"/>
          <w:szCs w:val="24"/>
        </w:rPr>
        <w:t>You could split the class into small groups and give each group a different part of the story. The task is to retell each part in words and pictures. The class might:</w:t>
      </w:r>
    </w:p>
    <w:p w14:paraId="34F6D9F7" w14:textId="77777777" w:rsidR="007A7F05" w:rsidRPr="00221263" w:rsidRDefault="007A7F05" w:rsidP="007A7F05">
      <w:pPr>
        <w:spacing w:after="0"/>
        <w:rPr>
          <w:rFonts w:cstheme="minorHAnsi"/>
          <w:sz w:val="24"/>
          <w:szCs w:val="24"/>
        </w:rPr>
      </w:pPr>
    </w:p>
    <w:p w14:paraId="17E675E4" w14:textId="2342D84E" w:rsidR="00786BE3" w:rsidRPr="00221263" w:rsidRDefault="00786BE3" w:rsidP="00786BE3">
      <w:pPr>
        <w:pStyle w:val="ListParagraph"/>
        <w:numPr>
          <w:ilvl w:val="0"/>
          <w:numId w:val="2"/>
        </w:numPr>
        <w:rPr>
          <w:rFonts w:cstheme="minorHAnsi"/>
          <w:sz w:val="24"/>
          <w:szCs w:val="24"/>
        </w:rPr>
      </w:pPr>
      <w:r w:rsidRPr="00221263">
        <w:rPr>
          <w:rFonts w:cstheme="minorHAnsi"/>
          <w:sz w:val="24"/>
          <w:szCs w:val="24"/>
        </w:rPr>
        <w:t>D</w:t>
      </w:r>
      <w:r w:rsidR="00C90E9C" w:rsidRPr="00221263">
        <w:rPr>
          <w:rFonts w:cstheme="minorHAnsi"/>
          <w:sz w:val="24"/>
          <w:szCs w:val="24"/>
        </w:rPr>
        <w:t>raw these using paper and pencil crayons to make a comic strip version</w:t>
      </w:r>
      <w:r w:rsidRPr="00221263">
        <w:rPr>
          <w:rFonts w:cstheme="minorHAnsi"/>
          <w:sz w:val="24"/>
          <w:szCs w:val="24"/>
        </w:rPr>
        <w:t>.</w:t>
      </w:r>
    </w:p>
    <w:p w14:paraId="6B9DC1A1" w14:textId="743A1D43" w:rsidR="00C90E9C" w:rsidRPr="00221263" w:rsidRDefault="00786BE3" w:rsidP="00786BE3">
      <w:pPr>
        <w:pStyle w:val="ListParagraph"/>
        <w:numPr>
          <w:ilvl w:val="0"/>
          <w:numId w:val="2"/>
        </w:numPr>
        <w:rPr>
          <w:rFonts w:cstheme="minorHAnsi"/>
          <w:sz w:val="24"/>
          <w:szCs w:val="24"/>
        </w:rPr>
      </w:pPr>
      <w:r w:rsidRPr="00221263">
        <w:rPr>
          <w:rFonts w:cstheme="minorHAnsi"/>
          <w:sz w:val="24"/>
          <w:szCs w:val="24"/>
        </w:rPr>
        <w:t>Use black card, white pencil crayons and scissors to cut out silhouettes like the ones below</w:t>
      </w:r>
    </w:p>
    <w:p w14:paraId="74818A2C" w14:textId="2D2CAC8B" w:rsidR="00786BE3" w:rsidRDefault="00786BE3" w:rsidP="00786BE3">
      <w:pPr>
        <w:pStyle w:val="ListParagraph"/>
        <w:numPr>
          <w:ilvl w:val="0"/>
          <w:numId w:val="2"/>
        </w:numPr>
        <w:rPr>
          <w:rFonts w:cstheme="minorHAnsi"/>
          <w:sz w:val="24"/>
          <w:szCs w:val="24"/>
        </w:rPr>
      </w:pPr>
      <w:r w:rsidRPr="00221263">
        <w:rPr>
          <w:rFonts w:cstheme="minorHAnsi"/>
          <w:sz w:val="24"/>
          <w:szCs w:val="24"/>
        </w:rPr>
        <w:t>Use OHP acetates and</w:t>
      </w:r>
      <w:r w:rsidR="00F64511">
        <w:rPr>
          <w:rFonts w:cstheme="minorHAnsi"/>
          <w:sz w:val="24"/>
          <w:szCs w:val="24"/>
        </w:rPr>
        <w:t xml:space="preserve"> </w:t>
      </w:r>
      <w:r w:rsidRPr="00221263">
        <w:rPr>
          <w:rFonts w:cstheme="minorHAnsi"/>
          <w:sz w:val="24"/>
          <w:szCs w:val="24"/>
        </w:rPr>
        <w:t xml:space="preserve">pens to </w:t>
      </w:r>
      <w:r w:rsidR="00F64511">
        <w:rPr>
          <w:rFonts w:cstheme="minorHAnsi"/>
          <w:sz w:val="24"/>
          <w:szCs w:val="24"/>
        </w:rPr>
        <w:t>make transparent “stained glass images”.</w:t>
      </w:r>
    </w:p>
    <w:p w14:paraId="25E42970" w14:textId="580D9B18" w:rsidR="00F64511" w:rsidRPr="00221263" w:rsidRDefault="00F64511" w:rsidP="00786BE3">
      <w:pPr>
        <w:pStyle w:val="ListParagraph"/>
        <w:numPr>
          <w:ilvl w:val="0"/>
          <w:numId w:val="2"/>
        </w:numPr>
        <w:rPr>
          <w:rFonts w:cstheme="minorHAnsi"/>
          <w:sz w:val="24"/>
          <w:szCs w:val="24"/>
        </w:rPr>
      </w:pPr>
      <w:r>
        <w:rPr>
          <w:rFonts w:cstheme="minorHAnsi"/>
          <w:sz w:val="24"/>
          <w:szCs w:val="24"/>
        </w:rPr>
        <w:t>Use modelling clay to create characters and objects</w:t>
      </w:r>
    </w:p>
    <w:p w14:paraId="2362E4E3" w14:textId="77777777" w:rsidR="00F64511" w:rsidRDefault="00786BE3" w:rsidP="00786BE3">
      <w:pPr>
        <w:rPr>
          <w:rFonts w:cstheme="minorHAnsi"/>
          <w:sz w:val="24"/>
          <w:szCs w:val="24"/>
        </w:rPr>
      </w:pPr>
      <w:r w:rsidRPr="00221263">
        <w:rPr>
          <w:rFonts w:cstheme="minorHAnsi"/>
          <w:sz w:val="24"/>
          <w:szCs w:val="24"/>
        </w:rPr>
        <w:t xml:space="preserve">If you decide to make silhouettes </w:t>
      </w:r>
      <w:r w:rsidR="00221263" w:rsidRPr="00221263">
        <w:rPr>
          <w:rFonts w:cstheme="minorHAnsi"/>
          <w:sz w:val="24"/>
          <w:szCs w:val="24"/>
        </w:rPr>
        <w:t>or acetates pictures, you can use torches, lamps or Overhead Projectors to project them onto a screen or a wall</w:t>
      </w:r>
      <w:r w:rsidR="00F64511">
        <w:rPr>
          <w:rFonts w:cstheme="minorHAnsi"/>
          <w:sz w:val="24"/>
          <w:szCs w:val="24"/>
        </w:rPr>
        <w:t>.  If you use modelling clay, you could create a 3D frieze, or use a camera to take still images and turn them into a stop motion film.</w:t>
      </w:r>
    </w:p>
    <w:p w14:paraId="63FD0FE5" w14:textId="32E88E7F" w:rsidR="00786BE3" w:rsidRPr="00B057DB" w:rsidRDefault="00F64511" w:rsidP="00786BE3">
      <w:pPr>
        <w:rPr>
          <w:rFonts w:cstheme="minorHAnsi"/>
          <w:b/>
          <w:sz w:val="24"/>
          <w:szCs w:val="24"/>
        </w:rPr>
      </w:pPr>
      <w:r w:rsidRPr="00B057DB">
        <w:rPr>
          <w:rFonts w:cstheme="minorHAnsi"/>
          <w:b/>
          <w:sz w:val="24"/>
          <w:szCs w:val="24"/>
        </w:rPr>
        <w:t xml:space="preserve">Story breakdown </w:t>
      </w:r>
    </w:p>
    <w:p w14:paraId="6B29D8AB" w14:textId="68CB7D7C" w:rsidR="005C5627" w:rsidRPr="00221263" w:rsidRDefault="00E51B22" w:rsidP="005C5627">
      <w:pPr>
        <w:pStyle w:val="ListParagraph"/>
        <w:numPr>
          <w:ilvl w:val="0"/>
          <w:numId w:val="1"/>
        </w:numPr>
        <w:rPr>
          <w:rFonts w:cstheme="minorHAnsi"/>
          <w:sz w:val="24"/>
          <w:szCs w:val="24"/>
        </w:rPr>
      </w:pPr>
      <w:r w:rsidRPr="00221263">
        <w:rPr>
          <w:rFonts w:cstheme="minorHAnsi"/>
          <w:sz w:val="24"/>
          <w:szCs w:val="24"/>
        </w:rPr>
        <w:t>Mary Batemen was born in Aisenby in North Yorkshire in 1768. From the age of 12, she worked as a servant in several big houses in the local area. She didn’t stay long though as she was often accused of stealing and making mischief.</w:t>
      </w:r>
    </w:p>
    <w:p w14:paraId="3F69FBA0" w14:textId="77777777" w:rsidR="000F3D39" w:rsidRPr="00221263" w:rsidRDefault="000F3D39" w:rsidP="000F3D39">
      <w:pPr>
        <w:pStyle w:val="ListParagraph"/>
        <w:rPr>
          <w:rFonts w:cstheme="minorHAnsi"/>
          <w:sz w:val="24"/>
          <w:szCs w:val="24"/>
        </w:rPr>
      </w:pPr>
    </w:p>
    <w:p w14:paraId="5FE70B5B" w14:textId="1FEF6A87" w:rsidR="00E51B22" w:rsidRPr="00221263" w:rsidRDefault="00E51B22" w:rsidP="000F3D39">
      <w:pPr>
        <w:pStyle w:val="ListParagraph"/>
        <w:numPr>
          <w:ilvl w:val="0"/>
          <w:numId w:val="1"/>
        </w:numPr>
        <w:rPr>
          <w:rFonts w:cstheme="minorHAnsi"/>
          <w:sz w:val="24"/>
          <w:szCs w:val="24"/>
        </w:rPr>
      </w:pPr>
      <w:r w:rsidRPr="00221263">
        <w:rPr>
          <w:rFonts w:cstheme="minorHAnsi"/>
          <w:sz w:val="24"/>
          <w:szCs w:val="24"/>
        </w:rPr>
        <w:t>At the age of 19, she went to Leeds and worked as a gown-maker. At 24, she met and married her husband, Richard. They had only known each other for four weeks. Over the next few year</w:t>
      </w:r>
      <w:r w:rsidR="00B54CD8" w:rsidRPr="00221263">
        <w:rPr>
          <w:rFonts w:cstheme="minorHAnsi"/>
          <w:sz w:val="24"/>
          <w:szCs w:val="24"/>
        </w:rPr>
        <w:t>s</w:t>
      </w:r>
      <w:r w:rsidRPr="00221263">
        <w:rPr>
          <w:rFonts w:cstheme="minorHAnsi"/>
          <w:sz w:val="24"/>
          <w:szCs w:val="24"/>
        </w:rPr>
        <w:t xml:space="preserve">, Mary gained a reputation. She worked as a fortune teller and seller of charms. People were very superstitious in those days and Mary found it easy to con people. </w:t>
      </w:r>
    </w:p>
    <w:p w14:paraId="435CB35A" w14:textId="77777777" w:rsidR="00C92267" w:rsidRPr="00221263" w:rsidRDefault="00C92267" w:rsidP="00C92267">
      <w:pPr>
        <w:pStyle w:val="ListParagraph"/>
        <w:rPr>
          <w:rFonts w:cstheme="minorHAnsi"/>
          <w:sz w:val="24"/>
          <w:szCs w:val="24"/>
        </w:rPr>
      </w:pPr>
    </w:p>
    <w:p w14:paraId="3ED66E92" w14:textId="0121D417" w:rsidR="00C92267" w:rsidRPr="00221263" w:rsidRDefault="00C92267" w:rsidP="00C92267">
      <w:pPr>
        <w:pStyle w:val="ListParagraph"/>
        <w:rPr>
          <w:rFonts w:cstheme="minorHAnsi"/>
          <w:sz w:val="24"/>
          <w:szCs w:val="24"/>
        </w:rPr>
      </w:pPr>
      <w:r w:rsidRPr="00221263">
        <w:rPr>
          <w:rFonts w:cstheme="minorHAnsi"/>
          <w:noProof/>
          <w:sz w:val="24"/>
          <w:szCs w:val="24"/>
          <w:lang w:eastAsia="en-GB"/>
        </w:rPr>
        <w:drawing>
          <wp:inline distT="0" distB="0" distL="0" distR="0" wp14:anchorId="72B37A02" wp14:editId="45F1E43D">
            <wp:extent cx="1895039" cy="1421551"/>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4747" cy="1428833"/>
                    </a:xfrm>
                    <a:prstGeom prst="rect">
                      <a:avLst/>
                    </a:prstGeom>
                    <a:noFill/>
                    <a:ln>
                      <a:noFill/>
                    </a:ln>
                  </pic:spPr>
                </pic:pic>
              </a:graphicData>
            </a:graphic>
          </wp:inline>
        </w:drawing>
      </w:r>
    </w:p>
    <w:p w14:paraId="3DAB80EB" w14:textId="11DB66E8" w:rsidR="000F3D39" w:rsidRPr="00F64511" w:rsidRDefault="00C92267" w:rsidP="000F3D39">
      <w:pPr>
        <w:pStyle w:val="ListParagraph"/>
        <w:rPr>
          <w:rFonts w:cstheme="minorHAnsi"/>
          <w:sz w:val="20"/>
          <w:szCs w:val="20"/>
        </w:rPr>
      </w:pPr>
      <w:r w:rsidRPr="00F64511">
        <w:rPr>
          <w:rFonts w:cstheme="minorHAnsi"/>
          <w:sz w:val="20"/>
          <w:szCs w:val="20"/>
        </w:rPr>
        <w:t>Image created by Reb Caputo</w:t>
      </w:r>
    </w:p>
    <w:p w14:paraId="30A42EDF" w14:textId="77777777" w:rsidR="00C92267" w:rsidRPr="00221263" w:rsidRDefault="00C92267" w:rsidP="000F3D39">
      <w:pPr>
        <w:pStyle w:val="ListParagraph"/>
        <w:rPr>
          <w:rFonts w:cstheme="minorHAnsi"/>
          <w:sz w:val="24"/>
          <w:szCs w:val="24"/>
        </w:rPr>
      </w:pPr>
    </w:p>
    <w:p w14:paraId="34065D32" w14:textId="4A16D24F" w:rsidR="00E51B22" w:rsidRPr="00221263" w:rsidRDefault="00E51B22" w:rsidP="000F3D39">
      <w:pPr>
        <w:pStyle w:val="ListParagraph"/>
        <w:numPr>
          <w:ilvl w:val="0"/>
          <w:numId w:val="1"/>
        </w:numPr>
        <w:rPr>
          <w:rFonts w:cstheme="minorHAnsi"/>
          <w:sz w:val="24"/>
          <w:szCs w:val="24"/>
        </w:rPr>
      </w:pPr>
      <w:r w:rsidRPr="00221263">
        <w:rPr>
          <w:rFonts w:cstheme="minorHAnsi"/>
          <w:sz w:val="24"/>
          <w:szCs w:val="24"/>
        </w:rPr>
        <w:t xml:space="preserve">Mary once forged a letter to her husband, telling him that his father was dying and that he must go back to his home village of Thirsk. Her husband left and while he was away, Mary sold all the furniture in their house to pay off her </w:t>
      </w:r>
      <w:r w:rsidR="00F64511">
        <w:rPr>
          <w:rFonts w:cstheme="minorHAnsi"/>
          <w:sz w:val="24"/>
          <w:szCs w:val="24"/>
        </w:rPr>
        <w:t xml:space="preserve">gambling </w:t>
      </w:r>
      <w:r w:rsidRPr="00221263">
        <w:rPr>
          <w:rFonts w:cstheme="minorHAnsi"/>
          <w:sz w:val="24"/>
          <w:szCs w:val="24"/>
        </w:rPr>
        <w:t>debts.</w:t>
      </w:r>
    </w:p>
    <w:p w14:paraId="733213AA" w14:textId="77777777" w:rsidR="000F3D39" w:rsidRPr="00221263" w:rsidRDefault="000F3D39" w:rsidP="000F3D39">
      <w:pPr>
        <w:pStyle w:val="ListParagraph"/>
        <w:rPr>
          <w:rFonts w:cstheme="minorHAnsi"/>
          <w:sz w:val="24"/>
          <w:szCs w:val="24"/>
        </w:rPr>
      </w:pPr>
    </w:p>
    <w:p w14:paraId="03A075DB" w14:textId="1EBC8741" w:rsidR="00E51B22" w:rsidRPr="00221263" w:rsidRDefault="00E51B22" w:rsidP="000F3D39">
      <w:pPr>
        <w:pStyle w:val="ListParagraph"/>
        <w:numPr>
          <w:ilvl w:val="0"/>
          <w:numId w:val="1"/>
        </w:numPr>
        <w:rPr>
          <w:rFonts w:cstheme="minorHAnsi"/>
          <w:sz w:val="24"/>
          <w:szCs w:val="24"/>
        </w:rPr>
      </w:pPr>
      <w:r w:rsidRPr="00221263">
        <w:rPr>
          <w:rFonts w:cstheme="minorHAnsi"/>
          <w:sz w:val="24"/>
          <w:szCs w:val="24"/>
        </w:rPr>
        <w:t xml:space="preserve">Mary once claimed </w:t>
      </w:r>
      <w:r w:rsidR="00F64511">
        <w:rPr>
          <w:rFonts w:cstheme="minorHAnsi"/>
          <w:sz w:val="24"/>
          <w:szCs w:val="24"/>
        </w:rPr>
        <w:t xml:space="preserve">that </w:t>
      </w:r>
      <w:r w:rsidRPr="00221263">
        <w:rPr>
          <w:rFonts w:cstheme="minorHAnsi"/>
          <w:sz w:val="24"/>
          <w:szCs w:val="24"/>
        </w:rPr>
        <w:t>one of her children had died in a fire in a local factory and asked people to give her linen sheets to wrap his body in. Later, she pretended to be a nurse from the infirmary and again asked for linen for the hospital. She sold what she was given and kept the money.</w:t>
      </w:r>
    </w:p>
    <w:p w14:paraId="40E34622" w14:textId="73CCF3B6" w:rsidR="00C92267" w:rsidRPr="00221263" w:rsidRDefault="00C92267" w:rsidP="00C92267">
      <w:pPr>
        <w:ind w:left="360"/>
        <w:rPr>
          <w:rFonts w:cstheme="minorHAnsi"/>
          <w:sz w:val="24"/>
          <w:szCs w:val="24"/>
        </w:rPr>
      </w:pPr>
      <w:r w:rsidRPr="00221263">
        <w:rPr>
          <w:rFonts w:cstheme="minorHAnsi"/>
          <w:noProof/>
          <w:sz w:val="24"/>
          <w:szCs w:val="24"/>
          <w:lang w:eastAsia="en-GB"/>
        </w:rPr>
        <w:lastRenderedPageBreak/>
        <w:drawing>
          <wp:inline distT="0" distB="0" distL="0" distR="0" wp14:anchorId="3360638A" wp14:editId="76738E44">
            <wp:extent cx="1936335" cy="168571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8179" cy="1696027"/>
                    </a:xfrm>
                    <a:prstGeom prst="rect">
                      <a:avLst/>
                    </a:prstGeom>
                    <a:noFill/>
                    <a:ln>
                      <a:noFill/>
                    </a:ln>
                  </pic:spPr>
                </pic:pic>
              </a:graphicData>
            </a:graphic>
          </wp:inline>
        </w:drawing>
      </w:r>
    </w:p>
    <w:p w14:paraId="18AE6FA7" w14:textId="704A6B22" w:rsidR="00C92267" w:rsidRPr="00F64511" w:rsidRDefault="00C92267" w:rsidP="00C92267">
      <w:pPr>
        <w:ind w:left="360"/>
        <w:rPr>
          <w:rFonts w:cstheme="minorHAnsi"/>
          <w:sz w:val="20"/>
          <w:szCs w:val="20"/>
        </w:rPr>
      </w:pPr>
      <w:r w:rsidRPr="00F64511">
        <w:rPr>
          <w:rFonts w:cstheme="minorHAnsi"/>
          <w:sz w:val="20"/>
          <w:szCs w:val="20"/>
        </w:rPr>
        <w:t>Image created by Reb Caputo</w:t>
      </w:r>
    </w:p>
    <w:p w14:paraId="3F6AE427" w14:textId="77777777" w:rsidR="005C5627" w:rsidRPr="00221263" w:rsidRDefault="005C5627" w:rsidP="000F3D39">
      <w:pPr>
        <w:pStyle w:val="ListParagraph"/>
        <w:rPr>
          <w:rFonts w:cstheme="minorHAnsi"/>
          <w:sz w:val="24"/>
          <w:szCs w:val="24"/>
        </w:rPr>
      </w:pPr>
    </w:p>
    <w:p w14:paraId="02BF9107" w14:textId="0C96CD05" w:rsidR="000F3D39" w:rsidRDefault="00E51B22" w:rsidP="000F3D39">
      <w:pPr>
        <w:pStyle w:val="ListParagraph"/>
        <w:numPr>
          <w:ilvl w:val="0"/>
          <w:numId w:val="1"/>
        </w:numPr>
        <w:rPr>
          <w:rFonts w:cstheme="minorHAnsi"/>
          <w:sz w:val="24"/>
          <w:szCs w:val="24"/>
        </w:rPr>
      </w:pPr>
      <w:r w:rsidRPr="00221263">
        <w:rPr>
          <w:rFonts w:cstheme="minorHAnsi"/>
          <w:sz w:val="24"/>
          <w:szCs w:val="24"/>
        </w:rPr>
        <w:t>Mary had a hen, which she said could predict the future. It laid eggs with messages from God on them. One of the eggs said “Christ is coming.” People though</w:t>
      </w:r>
      <w:r w:rsidR="00467248" w:rsidRPr="00221263">
        <w:rPr>
          <w:rFonts w:cstheme="minorHAnsi"/>
          <w:sz w:val="24"/>
          <w:szCs w:val="24"/>
        </w:rPr>
        <w:t xml:space="preserve">t it meant the world would end </w:t>
      </w:r>
      <w:r w:rsidRPr="00221263">
        <w:rPr>
          <w:rFonts w:cstheme="minorHAnsi"/>
          <w:sz w:val="24"/>
          <w:szCs w:val="24"/>
        </w:rPr>
        <w:t>but</w:t>
      </w:r>
      <w:r w:rsidR="00467248" w:rsidRPr="00221263">
        <w:rPr>
          <w:rFonts w:cstheme="minorHAnsi"/>
          <w:sz w:val="24"/>
          <w:szCs w:val="24"/>
        </w:rPr>
        <w:t>,</w:t>
      </w:r>
      <w:r w:rsidRPr="00221263">
        <w:rPr>
          <w:rFonts w:cstheme="minorHAnsi"/>
          <w:sz w:val="24"/>
          <w:szCs w:val="24"/>
        </w:rPr>
        <w:t xml:space="preserve"> in fact, Mary had written the message herself and pushed the egg back inside the chicken.</w:t>
      </w:r>
    </w:p>
    <w:p w14:paraId="0A2B5964" w14:textId="45E5EF0C" w:rsidR="000F3D39" w:rsidRPr="00221263" w:rsidRDefault="00C92267" w:rsidP="000F3D39">
      <w:pPr>
        <w:pStyle w:val="ListParagraph"/>
        <w:rPr>
          <w:rFonts w:cstheme="minorHAnsi"/>
          <w:sz w:val="24"/>
          <w:szCs w:val="24"/>
        </w:rPr>
      </w:pPr>
      <w:r w:rsidRPr="00221263">
        <w:rPr>
          <w:rFonts w:cstheme="minorHAnsi"/>
          <w:noProof/>
          <w:sz w:val="24"/>
          <w:szCs w:val="24"/>
          <w:lang w:eastAsia="en-GB"/>
        </w:rPr>
        <w:drawing>
          <wp:inline distT="0" distB="0" distL="0" distR="0" wp14:anchorId="243CD894" wp14:editId="4CB14C97">
            <wp:extent cx="2017696" cy="151193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3753" cy="1516474"/>
                    </a:xfrm>
                    <a:prstGeom prst="rect">
                      <a:avLst/>
                    </a:prstGeom>
                    <a:noFill/>
                    <a:ln>
                      <a:noFill/>
                    </a:ln>
                  </pic:spPr>
                </pic:pic>
              </a:graphicData>
            </a:graphic>
          </wp:inline>
        </w:drawing>
      </w:r>
    </w:p>
    <w:p w14:paraId="115E4C94" w14:textId="5330B39C" w:rsidR="00C92267" w:rsidRPr="00F64511" w:rsidRDefault="00C92267" w:rsidP="000F3D39">
      <w:pPr>
        <w:pStyle w:val="ListParagraph"/>
        <w:rPr>
          <w:rFonts w:cstheme="minorHAnsi"/>
          <w:sz w:val="20"/>
          <w:szCs w:val="20"/>
        </w:rPr>
      </w:pPr>
      <w:r w:rsidRPr="00F64511">
        <w:rPr>
          <w:rFonts w:cstheme="minorHAnsi"/>
          <w:sz w:val="20"/>
          <w:szCs w:val="20"/>
        </w:rPr>
        <w:t>Image created by Reb Caputo</w:t>
      </w:r>
    </w:p>
    <w:p w14:paraId="17BB174E" w14:textId="77777777" w:rsidR="00C92267" w:rsidRPr="00221263" w:rsidRDefault="00C92267" w:rsidP="000F3D39">
      <w:pPr>
        <w:pStyle w:val="ListParagraph"/>
        <w:rPr>
          <w:rFonts w:cstheme="minorHAnsi"/>
          <w:sz w:val="24"/>
          <w:szCs w:val="24"/>
        </w:rPr>
      </w:pPr>
    </w:p>
    <w:p w14:paraId="69D0036C" w14:textId="0B3E3FF9" w:rsidR="00E51B22" w:rsidRPr="00221263" w:rsidRDefault="00E51B22" w:rsidP="000F3D39">
      <w:pPr>
        <w:pStyle w:val="ListParagraph"/>
        <w:numPr>
          <w:ilvl w:val="0"/>
          <w:numId w:val="1"/>
        </w:numPr>
        <w:rPr>
          <w:rFonts w:cstheme="minorHAnsi"/>
          <w:sz w:val="24"/>
          <w:szCs w:val="24"/>
        </w:rPr>
      </w:pPr>
      <w:r w:rsidRPr="00221263">
        <w:rPr>
          <w:rFonts w:cstheme="minorHAnsi"/>
          <w:sz w:val="24"/>
          <w:szCs w:val="24"/>
        </w:rPr>
        <w:t xml:space="preserve">In 1805, she met a couple called the </w:t>
      </w:r>
      <w:r w:rsidR="005977D7">
        <w:rPr>
          <w:rFonts w:cstheme="minorHAnsi"/>
          <w:sz w:val="24"/>
          <w:szCs w:val="24"/>
        </w:rPr>
        <w:t>Perrigo</w:t>
      </w:r>
      <w:r w:rsidRPr="00221263">
        <w:rPr>
          <w:rFonts w:cstheme="minorHAnsi"/>
          <w:sz w:val="24"/>
          <w:szCs w:val="24"/>
        </w:rPr>
        <w:t xml:space="preserve">s, who lived in Bramley. Rebecca </w:t>
      </w:r>
      <w:r w:rsidR="005977D7">
        <w:rPr>
          <w:rFonts w:cstheme="minorHAnsi"/>
          <w:sz w:val="24"/>
          <w:szCs w:val="24"/>
        </w:rPr>
        <w:t>Perrigo</w:t>
      </w:r>
      <w:r w:rsidRPr="00221263">
        <w:rPr>
          <w:rFonts w:cstheme="minorHAnsi"/>
          <w:sz w:val="24"/>
          <w:szCs w:val="24"/>
        </w:rPr>
        <w:t xml:space="preserve"> was suffering from a “fluttering in her chest” and they asked Mary for advice. She told them she would write to her friend “Miss Blythe” in Scarborough, who knew all about magic.</w:t>
      </w:r>
    </w:p>
    <w:p w14:paraId="6C203188" w14:textId="77777777" w:rsidR="000F3D39" w:rsidRPr="00221263" w:rsidRDefault="000F3D39" w:rsidP="000F3D39">
      <w:pPr>
        <w:pStyle w:val="ListParagraph"/>
        <w:rPr>
          <w:rFonts w:cstheme="minorHAnsi"/>
          <w:sz w:val="24"/>
          <w:szCs w:val="24"/>
        </w:rPr>
      </w:pPr>
    </w:p>
    <w:p w14:paraId="1E009214" w14:textId="30A0A279" w:rsidR="00E51B22" w:rsidRPr="00221263" w:rsidRDefault="00E51B22" w:rsidP="000F3D39">
      <w:pPr>
        <w:pStyle w:val="ListParagraph"/>
        <w:numPr>
          <w:ilvl w:val="0"/>
          <w:numId w:val="1"/>
        </w:numPr>
        <w:rPr>
          <w:rFonts w:cstheme="minorHAnsi"/>
          <w:sz w:val="24"/>
          <w:szCs w:val="24"/>
        </w:rPr>
      </w:pPr>
      <w:r w:rsidRPr="00221263">
        <w:rPr>
          <w:rFonts w:cstheme="minorHAnsi"/>
          <w:sz w:val="24"/>
          <w:szCs w:val="24"/>
        </w:rPr>
        <w:t xml:space="preserve">“Miss Blythe” made the </w:t>
      </w:r>
      <w:r w:rsidR="005977D7">
        <w:rPr>
          <w:rFonts w:cstheme="minorHAnsi"/>
          <w:sz w:val="24"/>
          <w:szCs w:val="24"/>
        </w:rPr>
        <w:t>Perrigo</w:t>
      </w:r>
      <w:r w:rsidRPr="00221263">
        <w:rPr>
          <w:rFonts w:cstheme="minorHAnsi"/>
          <w:sz w:val="24"/>
          <w:szCs w:val="24"/>
        </w:rPr>
        <w:t xml:space="preserve">s give her money and lots of things from their house. These were taken by Mary Bateman.  In return, she told them to make charms out of </w:t>
      </w:r>
      <w:r w:rsidR="000F3D39" w:rsidRPr="00221263">
        <w:rPr>
          <w:rFonts w:cstheme="minorHAnsi"/>
          <w:sz w:val="24"/>
          <w:szCs w:val="24"/>
        </w:rPr>
        <w:t>guinea notes and sew them into the cover on their bed.</w:t>
      </w:r>
    </w:p>
    <w:p w14:paraId="16F0D000" w14:textId="77777777" w:rsidR="00467248" w:rsidRPr="00221263" w:rsidRDefault="00467248" w:rsidP="00467248">
      <w:pPr>
        <w:pStyle w:val="ListParagraph"/>
        <w:rPr>
          <w:rFonts w:cstheme="minorHAnsi"/>
          <w:sz w:val="24"/>
          <w:szCs w:val="24"/>
        </w:rPr>
      </w:pPr>
    </w:p>
    <w:p w14:paraId="1AA363DC" w14:textId="3C094079" w:rsidR="000F3D39" w:rsidRPr="00221263" w:rsidRDefault="000F3D39" w:rsidP="000F3D39">
      <w:pPr>
        <w:pStyle w:val="ListParagraph"/>
        <w:numPr>
          <w:ilvl w:val="0"/>
          <w:numId w:val="1"/>
        </w:numPr>
        <w:rPr>
          <w:rFonts w:cstheme="minorHAnsi"/>
          <w:sz w:val="24"/>
          <w:szCs w:val="24"/>
        </w:rPr>
      </w:pPr>
      <w:r w:rsidRPr="00221263">
        <w:rPr>
          <w:rFonts w:cstheme="minorHAnsi"/>
          <w:sz w:val="24"/>
          <w:szCs w:val="24"/>
        </w:rPr>
        <w:t xml:space="preserve">Later, “Miss Blythe” told the </w:t>
      </w:r>
      <w:r w:rsidR="005977D7">
        <w:rPr>
          <w:rFonts w:cstheme="minorHAnsi"/>
          <w:sz w:val="24"/>
          <w:szCs w:val="24"/>
        </w:rPr>
        <w:t>Perrigo</w:t>
      </w:r>
      <w:r w:rsidRPr="00221263">
        <w:rPr>
          <w:rFonts w:cstheme="minorHAnsi"/>
          <w:sz w:val="24"/>
          <w:szCs w:val="24"/>
        </w:rPr>
        <w:t xml:space="preserve">s to eat a special pudding, which would prevent them both from being ill. They had to put in some special powders she had given them. The powder contained poison and Rebecca </w:t>
      </w:r>
      <w:r w:rsidR="005977D7">
        <w:rPr>
          <w:rFonts w:cstheme="minorHAnsi"/>
          <w:sz w:val="24"/>
          <w:szCs w:val="24"/>
        </w:rPr>
        <w:t>Perrigo</w:t>
      </w:r>
      <w:r w:rsidRPr="00221263">
        <w:rPr>
          <w:rFonts w:cstheme="minorHAnsi"/>
          <w:sz w:val="24"/>
          <w:szCs w:val="24"/>
        </w:rPr>
        <w:t xml:space="preserve"> died.</w:t>
      </w:r>
    </w:p>
    <w:p w14:paraId="093ABE80" w14:textId="77777777" w:rsidR="00467248" w:rsidRPr="00221263" w:rsidRDefault="00467248" w:rsidP="00467248">
      <w:pPr>
        <w:pStyle w:val="ListParagraph"/>
        <w:rPr>
          <w:rFonts w:cstheme="minorHAnsi"/>
          <w:sz w:val="24"/>
          <w:szCs w:val="24"/>
        </w:rPr>
      </w:pPr>
    </w:p>
    <w:p w14:paraId="100279F6" w14:textId="4195BD5D" w:rsidR="005C5627" w:rsidRPr="00221263" w:rsidRDefault="00C90E9C" w:rsidP="00467248">
      <w:pPr>
        <w:pStyle w:val="ListParagraph"/>
        <w:rPr>
          <w:rFonts w:cstheme="minorHAnsi"/>
          <w:sz w:val="24"/>
          <w:szCs w:val="24"/>
        </w:rPr>
      </w:pPr>
      <w:r w:rsidRPr="00221263">
        <w:rPr>
          <w:rFonts w:cstheme="minorHAnsi"/>
          <w:noProof/>
          <w:sz w:val="24"/>
          <w:szCs w:val="24"/>
          <w:lang w:eastAsia="en-GB"/>
        </w:rPr>
        <w:drawing>
          <wp:inline distT="0" distB="0" distL="0" distR="0" wp14:anchorId="219FA101" wp14:editId="2A175B0B">
            <wp:extent cx="1466850" cy="1519253"/>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4653" cy="1537692"/>
                    </a:xfrm>
                    <a:prstGeom prst="rect">
                      <a:avLst/>
                    </a:prstGeom>
                    <a:noFill/>
                    <a:ln>
                      <a:noFill/>
                    </a:ln>
                  </pic:spPr>
                </pic:pic>
              </a:graphicData>
            </a:graphic>
          </wp:inline>
        </w:drawing>
      </w:r>
      <w:r w:rsidRPr="00221263">
        <w:rPr>
          <w:rFonts w:cstheme="minorHAnsi"/>
          <w:sz w:val="24"/>
          <w:szCs w:val="24"/>
        </w:rPr>
        <w:t xml:space="preserve">  </w:t>
      </w:r>
      <w:r w:rsidR="00C92267" w:rsidRPr="00221263">
        <w:rPr>
          <w:rFonts w:cstheme="minorHAnsi"/>
          <w:noProof/>
          <w:sz w:val="24"/>
          <w:szCs w:val="24"/>
          <w:lang w:eastAsia="en-GB"/>
        </w:rPr>
        <w:drawing>
          <wp:inline distT="0" distB="0" distL="0" distR="0" wp14:anchorId="60F9499F" wp14:editId="7E7625C7">
            <wp:extent cx="1971675" cy="1517431"/>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0945" cy="1524565"/>
                    </a:xfrm>
                    <a:prstGeom prst="rect">
                      <a:avLst/>
                    </a:prstGeom>
                    <a:noFill/>
                    <a:ln>
                      <a:noFill/>
                    </a:ln>
                  </pic:spPr>
                </pic:pic>
              </a:graphicData>
            </a:graphic>
          </wp:inline>
        </w:drawing>
      </w:r>
    </w:p>
    <w:p w14:paraId="4A0D93A1" w14:textId="41F3A5E7" w:rsidR="005C5627" w:rsidRPr="00F64511" w:rsidRDefault="00C92267" w:rsidP="00467248">
      <w:pPr>
        <w:pStyle w:val="ListParagraph"/>
        <w:rPr>
          <w:rFonts w:cstheme="minorHAnsi"/>
          <w:sz w:val="20"/>
          <w:szCs w:val="20"/>
        </w:rPr>
      </w:pPr>
      <w:r w:rsidRPr="00F64511">
        <w:rPr>
          <w:rFonts w:cstheme="minorHAnsi"/>
          <w:sz w:val="20"/>
          <w:szCs w:val="20"/>
        </w:rPr>
        <w:t>Image</w:t>
      </w:r>
      <w:r w:rsidR="00221263" w:rsidRPr="00F64511">
        <w:rPr>
          <w:rFonts w:cstheme="minorHAnsi"/>
          <w:sz w:val="20"/>
          <w:szCs w:val="20"/>
        </w:rPr>
        <w:t>s</w:t>
      </w:r>
      <w:r w:rsidRPr="00F64511">
        <w:rPr>
          <w:rFonts w:cstheme="minorHAnsi"/>
          <w:sz w:val="20"/>
          <w:szCs w:val="20"/>
        </w:rPr>
        <w:t xml:space="preserve"> created by Reb Caputo</w:t>
      </w:r>
      <w:r w:rsidR="00C90E9C" w:rsidRPr="00F64511">
        <w:rPr>
          <w:rFonts w:cstheme="minorHAnsi"/>
          <w:sz w:val="20"/>
          <w:szCs w:val="20"/>
        </w:rPr>
        <w:tab/>
      </w:r>
      <w:r w:rsidR="00C90E9C" w:rsidRPr="00F64511">
        <w:rPr>
          <w:rFonts w:cstheme="minorHAnsi"/>
          <w:sz w:val="20"/>
          <w:szCs w:val="20"/>
        </w:rPr>
        <w:tab/>
      </w:r>
      <w:r w:rsidR="00C90E9C" w:rsidRPr="00F64511">
        <w:rPr>
          <w:rFonts w:cstheme="minorHAnsi"/>
          <w:sz w:val="20"/>
          <w:szCs w:val="20"/>
        </w:rPr>
        <w:tab/>
      </w:r>
    </w:p>
    <w:p w14:paraId="05E56959" w14:textId="77777777" w:rsidR="005C5627" w:rsidRPr="00221263" w:rsidRDefault="005C5627" w:rsidP="00467248">
      <w:pPr>
        <w:pStyle w:val="ListParagraph"/>
        <w:rPr>
          <w:rFonts w:cstheme="minorHAnsi"/>
          <w:sz w:val="24"/>
          <w:szCs w:val="24"/>
        </w:rPr>
      </w:pPr>
    </w:p>
    <w:p w14:paraId="4D073759" w14:textId="47F23E9B" w:rsidR="000F3D39" w:rsidRPr="00221263" w:rsidRDefault="00D06903" w:rsidP="000F3D39">
      <w:pPr>
        <w:pStyle w:val="ListParagraph"/>
        <w:numPr>
          <w:ilvl w:val="0"/>
          <w:numId w:val="1"/>
        </w:numPr>
        <w:rPr>
          <w:rFonts w:cstheme="minorHAnsi"/>
          <w:sz w:val="24"/>
          <w:szCs w:val="24"/>
        </w:rPr>
      </w:pPr>
      <w:r w:rsidRPr="00221263">
        <w:rPr>
          <w:rFonts w:cstheme="minorHAnsi"/>
          <w:sz w:val="24"/>
          <w:szCs w:val="24"/>
        </w:rPr>
        <w:lastRenderedPageBreak/>
        <w:t>SEVERAL MONTHS</w:t>
      </w:r>
      <w:r w:rsidR="000F3D39" w:rsidRPr="00221263">
        <w:rPr>
          <w:rFonts w:cstheme="minorHAnsi"/>
          <w:sz w:val="24"/>
          <w:szCs w:val="24"/>
        </w:rPr>
        <w:t xml:space="preserve"> later, </w:t>
      </w:r>
      <w:r w:rsidR="005977D7">
        <w:rPr>
          <w:rFonts w:cstheme="minorHAnsi"/>
          <w:sz w:val="24"/>
          <w:szCs w:val="24"/>
        </w:rPr>
        <w:t>Perrigo</w:t>
      </w:r>
      <w:r w:rsidR="000F3D39" w:rsidRPr="00221263">
        <w:rPr>
          <w:rFonts w:cstheme="minorHAnsi"/>
          <w:sz w:val="24"/>
          <w:szCs w:val="24"/>
        </w:rPr>
        <w:t xml:space="preserve"> realised he had been conned and he had Mary Bateman arrested. She was put on trial and found guilty. She was sentenced to be hanged but claimed to be pregnant. The judge ordered that she be examined by a panel of married women. No one wanted to do it, and he had to lock the courtroom doors to stop the married ladies running away.</w:t>
      </w:r>
    </w:p>
    <w:p w14:paraId="28E33E21" w14:textId="77777777" w:rsidR="00467248" w:rsidRPr="00221263" w:rsidRDefault="00467248" w:rsidP="00467248">
      <w:pPr>
        <w:pStyle w:val="ListParagraph"/>
        <w:rPr>
          <w:rFonts w:cstheme="minorHAnsi"/>
          <w:sz w:val="24"/>
          <w:szCs w:val="24"/>
        </w:rPr>
      </w:pPr>
    </w:p>
    <w:p w14:paraId="109E19FB" w14:textId="77777777" w:rsidR="000F3D39" w:rsidRPr="00221263" w:rsidRDefault="000F3D39" w:rsidP="000F3D39">
      <w:pPr>
        <w:pStyle w:val="ListParagraph"/>
        <w:numPr>
          <w:ilvl w:val="0"/>
          <w:numId w:val="1"/>
        </w:numPr>
        <w:rPr>
          <w:rFonts w:cstheme="minorHAnsi"/>
          <w:sz w:val="24"/>
          <w:szCs w:val="24"/>
        </w:rPr>
      </w:pPr>
      <w:r w:rsidRPr="00221263">
        <w:rPr>
          <w:rFonts w:cstheme="minorHAnsi"/>
          <w:sz w:val="24"/>
          <w:szCs w:val="24"/>
        </w:rPr>
        <w:t>Mary was found not to be pregnant and she was hanged three days later. Her body was taken to the Leeds infirmary and people queued round the block to come and look at it. The hospital raised £30, charging three pence a look.</w:t>
      </w:r>
    </w:p>
    <w:p w14:paraId="5E73E69E" w14:textId="0295D660" w:rsidR="005C5627" w:rsidRPr="00221263" w:rsidRDefault="00C92267" w:rsidP="00467248">
      <w:pPr>
        <w:pStyle w:val="ListParagraph"/>
        <w:rPr>
          <w:rFonts w:cstheme="minorHAnsi"/>
          <w:sz w:val="24"/>
          <w:szCs w:val="24"/>
        </w:rPr>
      </w:pPr>
      <w:r w:rsidRPr="00221263">
        <w:rPr>
          <w:rFonts w:cstheme="minorHAnsi"/>
          <w:noProof/>
          <w:sz w:val="24"/>
          <w:szCs w:val="24"/>
          <w:lang w:eastAsia="en-GB"/>
        </w:rPr>
        <w:drawing>
          <wp:inline distT="0" distB="0" distL="0" distR="0" wp14:anchorId="08270544" wp14:editId="58E392B4">
            <wp:extent cx="2085975" cy="169029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5976" cy="1698397"/>
                    </a:xfrm>
                    <a:prstGeom prst="rect">
                      <a:avLst/>
                    </a:prstGeom>
                    <a:noFill/>
                    <a:ln>
                      <a:noFill/>
                    </a:ln>
                  </pic:spPr>
                </pic:pic>
              </a:graphicData>
            </a:graphic>
          </wp:inline>
        </w:drawing>
      </w:r>
    </w:p>
    <w:p w14:paraId="1F633190" w14:textId="6FCF6801" w:rsidR="005C5627" w:rsidRPr="00F64511" w:rsidRDefault="00C92267" w:rsidP="00467248">
      <w:pPr>
        <w:pStyle w:val="ListParagraph"/>
        <w:rPr>
          <w:rFonts w:cstheme="minorHAnsi"/>
          <w:sz w:val="20"/>
          <w:szCs w:val="20"/>
        </w:rPr>
      </w:pPr>
      <w:r w:rsidRPr="00F64511">
        <w:rPr>
          <w:rFonts w:cstheme="minorHAnsi"/>
          <w:sz w:val="20"/>
          <w:szCs w:val="20"/>
        </w:rPr>
        <w:t>Image created by Reb Caputo</w:t>
      </w:r>
    </w:p>
    <w:p w14:paraId="7EC99D6F" w14:textId="77777777" w:rsidR="005C5627" w:rsidRPr="00221263" w:rsidRDefault="005C5627" w:rsidP="00467248">
      <w:pPr>
        <w:pStyle w:val="ListParagraph"/>
        <w:rPr>
          <w:rFonts w:cstheme="minorHAnsi"/>
          <w:sz w:val="24"/>
          <w:szCs w:val="24"/>
        </w:rPr>
      </w:pPr>
    </w:p>
    <w:p w14:paraId="17A9BA71" w14:textId="77777777" w:rsidR="000F3D39" w:rsidRPr="00221263" w:rsidRDefault="000F3D39" w:rsidP="000F3D39">
      <w:pPr>
        <w:pStyle w:val="ListParagraph"/>
        <w:numPr>
          <w:ilvl w:val="0"/>
          <w:numId w:val="1"/>
        </w:numPr>
        <w:rPr>
          <w:rFonts w:cstheme="minorHAnsi"/>
          <w:sz w:val="24"/>
          <w:szCs w:val="24"/>
        </w:rPr>
      </w:pPr>
      <w:r w:rsidRPr="00221263">
        <w:rPr>
          <w:rFonts w:cstheme="minorHAnsi"/>
          <w:sz w:val="24"/>
          <w:szCs w:val="24"/>
        </w:rPr>
        <w:t>Later, the body was dissected. The dissections were public and people were charged money to watch. A famous surgeon called William Hey cut open her eye. This lecture was for ladies only and raised eighty pounds.</w:t>
      </w:r>
    </w:p>
    <w:p w14:paraId="65623220" w14:textId="13DEBFC7" w:rsidR="00467248" w:rsidRPr="00221263" w:rsidRDefault="00C92267" w:rsidP="00467248">
      <w:pPr>
        <w:pStyle w:val="ListParagraph"/>
        <w:rPr>
          <w:rFonts w:cstheme="minorHAnsi"/>
          <w:sz w:val="24"/>
          <w:szCs w:val="24"/>
        </w:rPr>
      </w:pPr>
      <w:r w:rsidRPr="00221263">
        <w:rPr>
          <w:rFonts w:cstheme="minorHAnsi"/>
          <w:noProof/>
          <w:sz w:val="24"/>
          <w:szCs w:val="24"/>
          <w:lang w:eastAsia="en-GB"/>
        </w:rPr>
        <w:drawing>
          <wp:inline distT="0" distB="0" distL="0" distR="0" wp14:anchorId="29D88CB1" wp14:editId="3F03706A">
            <wp:extent cx="2107798" cy="158115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11913" cy="1584237"/>
                    </a:xfrm>
                    <a:prstGeom prst="rect">
                      <a:avLst/>
                    </a:prstGeom>
                    <a:noFill/>
                    <a:ln>
                      <a:noFill/>
                    </a:ln>
                  </pic:spPr>
                </pic:pic>
              </a:graphicData>
            </a:graphic>
          </wp:inline>
        </w:drawing>
      </w:r>
    </w:p>
    <w:p w14:paraId="10E8AD30" w14:textId="5A53EE7D" w:rsidR="005C5627" w:rsidRPr="00F64511" w:rsidRDefault="00C92267" w:rsidP="00467248">
      <w:pPr>
        <w:pStyle w:val="ListParagraph"/>
        <w:rPr>
          <w:rFonts w:cstheme="minorHAnsi"/>
          <w:sz w:val="20"/>
          <w:szCs w:val="20"/>
        </w:rPr>
      </w:pPr>
      <w:r w:rsidRPr="00F64511">
        <w:rPr>
          <w:rFonts w:cstheme="minorHAnsi"/>
          <w:sz w:val="20"/>
          <w:szCs w:val="20"/>
        </w:rPr>
        <w:t>Image created by Reb Caputo</w:t>
      </w:r>
    </w:p>
    <w:p w14:paraId="60F104CE" w14:textId="77777777" w:rsidR="00C92267" w:rsidRPr="00221263" w:rsidRDefault="00C92267" w:rsidP="00467248">
      <w:pPr>
        <w:pStyle w:val="ListParagraph"/>
        <w:rPr>
          <w:rFonts w:cstheme="minorHAnsi"/>
          <w:sz w:val="24"/>
          <w:szCs w:val="24"/>
        </w:rPr>
      </w:pPr>
    </w:p>
    <w:p w14:paraId="4948B525" w14:textId="52DBE034" w:rsidR="00E51B22" w:rsidRPr="00221263" w:rsidRDefault="000F3D39" w:rsidP="000F3D39">
      <w:pPr>
        <w:pStyle w:val="ListParagraph"/>
        <w:numPr>
          <w:ilvl w:val="0"/>
          <w:numId w:val="1"/>
        </w:numPr>
        <w:rPr>
          <w:rFonts w:cstheme="minorHAnsi"/>
          <w:sz w:val="24"/>
          <w:szCs w:val="24"/>
        </w:rPr>
      </w:pPr>
      <w:r w:rsidRPr="00221263">
        <w:rPr>
          <w:rFonts w:cstheme="minorHAnsi"/>
          <w:sz w:val="24"/>
          <w:szCs w:val="24"/>
        </w:rPr>
        <w:t>Mary’s tongue was pickled and kept in the Bolling Hall museum until the 1930s, when it had rotted so badly it was thrown away. Her skin was tanned and sold to people who wrote in to ask for a strip of it. Her skeleton was also preserved and can be seen today in the Thackray Medical museum.</w:t>
      </w:r>
    </w:p>
    <w:p w14:paraId="4FEA6C10" w14:textId="77777777" w:rsidR="00C92267" w:rsidRPr="00221263" w:rsidRDefault="00C92267" w:rsidP="00C92267">
      <w:pPr>
        <w:pStyle w:val="ListParagraph"/>
        <w:rPr>
          <w:rFonts w:cstheme="minorHAnsi"/>
          <w:noProof/>
          <w:sz w:val="24"/>
          <w:szCs w:val="24"/>
        </w:rPr>
      </w:pPr>
    </w:p>
    <w:p w14:paraId="2391FA43" w14:textId="1EBEC50F" w:rsidR="00C92267" w:rsidRPr="00221263" w:rsidRDefault="00C92267" w:rsidP="00C92267">
      <w:pPr>
        <w:pStyle w:val="ListParagraph"/>
        <w:rPr>
          <w:rFonts w:cstheme="minorHAnsi"/>
          <w:sz w:val="24"/>
          <w:szCs w:val="24"/>
        </w:rPr>
      </w:pPr>
      <w:r w:rsidRPr="00221263">
        <w:rPr>
          <w:rFonts w:cstheme="minorHAnsi"/>
          <w:noProof/>
          <w:sz w:val="24"/>
          <w:szCs w:val="24"/>
          <w:lang w:eastAsia="en-GB"/>
        </w:rPr>
        <w:drawing>
          <wp:inline distT="0" distB="0" distL="0" distR="0" wp14:anchorId="42526F20" wp14:editId="42E9F5AD">
            <wp:extent cx="2524125" cy="135297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4061" t="55465" r="11374" b="8275"/>
                    <a:stretch/>
                  </pic:blipFill>
                  <pic:spPr bwMode="auto">
                    <a:xfrm>
                      <a:off x="0" y="0"/>
                      <a:ext cx="2534410" cy="1358487"/>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79AA1C0" w14:textId="28137D38" w:rsidR="00C90E9C" w:rsidRDefault="00C90E9C" w:rsidP="00C92267">
      <w:pPr>
        <w:pStyle w:val="ListParagraph"/>
        <w:rPr>
          <w:rFonts w:cstheme="minorHAnsi"/>
          <w:sz w:val="20"/>
          <w:szCs w:val="20"/>
        </w:rPr>
      </w:pPr>
      <w:r w:rsidRPr="00F64511">
        <w:rPr>
          <w:rFonts w:cstheme="minorHAnsi"/>
          <w:sz w:val="20"/>
          <w:szCs w:val="20"/>
        </w:rPr>
        <w:t>Image created by Reb Caputo</w:t>
      </w:r>
    </w:p>
    <w:p w14:paraId="0EB79F05" w14:textId="355C35D8" w:rsidR="007A7F05" w:rsidRDefault="007A7F05" w:rsidP="00C92267">
      <w:pPr>
        <w:pStyle w:val="ListParagraph"/>
        <w:rPr>
          <w:rFonts w:cstheme="minorHAnsi"/>
          <w:sz w:val="20"/>
          <w:szCs w:val="20"/>
        </w:rPr>
      </w:pPr>
    </w:p>
    <w:p w14:paraId="2D8A6DB2" w14:textId="77777777" w:rsidR="007A7F05" w:rsidRDefault="007A7F05" w:rsidP="00C92267">
      <w:pPr>
        <w:pStyle w:val="ListParagraph"/>
        <w:rPr>
          <w:rFonts w:cstheme="minorHAnsi"/>
          <w:sz w:val="20"/>
          <w:szCs w:val="20"/>
        </w:rPr>
      </w:pPr>
    </w:p>
    <w:p w14:paraId="50408FB7" w14:textId="57D651E5" w:rsidR="00F64511" w:rsidRDefault="00F64511" w:rsidP="00C92267">
      <w:pPr>
        <w:pStyle w:val="ListParagraph"/>
        <w:rPr>
          <w:rFonts w:cstheme="minorHAnsi"/>
          <w:sz w:val="20"/>
          <w:szCs w:val="20"/>
        </w:rPr>
      </w:pPr>
    </w:p>
    <w:p w14:paraId="7877B718" w14:textId="77777777" w:rsidR="007A7F05" w:rsidRPr="00E20636" w:rsidRDefault="007A7F05" w:rsidP="00E20636">
      <w:pPr>
        <w:rPr>
          <w:rFonts w:cstheme="minorHAnsi"/>
          <w:sz w:val="24"/>
          <w:szCs w:val="24"/>
        </w:rPr>
      </w:pPr>
    </w:p>
    <w:sectPr w:rsidR="007A7F05" w:rsidRPr="00E20636" w:rsidSect="00221263">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AE95A" w14:textId="77777777" w:rsidR="00E20636" w:rsidRDefault="00E20636" w:rsidP="00E20636">
      <w:pPr>
        <w:spacing w:after="0" w:line="240" w:lineRule="auto"/>
      </w:pPr>
      <w:r>
        <w:separator/>
      </w:r>
    </w:p>
  </w:endnote>
  <w:endnote w:type="continuationSeparator" w:id="0">
    <w:p w14:paraId="2BE03073" w14:textId="77777777" w:rsidR="00E20636" w:rsidRDefault="00E20636" w:rsidP="00E20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1345808"/>
      <w:docPartObj>
        <w:docPartGallery w:val="Page Numbers (Bottom of Page)"/>
        <w:docPartUnique/>
      </w:docPartObj>
    </w:sdtPr>
    <w:sdtEndPr>
      <w:rPr>
        <w:noProof/>
      </w:rPr>
    </w:sdtEndPr>
    <w:sdtContent>
      <w:p w14:paraId="46CFB117" w14:textId="58BF0811" w:rsidR="00E20636" w:rsidRDefault="00E206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9B7DF9" w14:textId="77777777" w:rsidR="00E20636" w:rsidRDefault="00E206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9FF77" w14:textId="77777777" w:rsidR="00E20636" w:rsidRDefault="00E20636" w:rsidP="00E20636">
      <w:pPr>
        <w:spacing w:after="0" w:line="240" w:lineRule="auto"/>
      </w:pPr>
      <w:r>
        <w:separator/>
      </w:r>
    </w:p>
  </w:footnote>
  <w:footnote w:type="continuationSeparator" w:id="0">
    <w:p w14:paraId="3F8C2EE9" w14:textId="77777777" w:rsidR="00E20636" w:rsidRDefault="00E20636" w:rsidP="00E206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403C4"/>
    <w:multiLevelType w:val="hybridMultilevel"/>
    <w:tmpl w:val="0DFA9D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70232F"/>
    <w:multiLevelType w:val="hybridMultilevel"/>
    <w:tmpl w:val="57AE42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AD60BA"/>
    <w:multiLevelType w:val="hybridMultilevel"/>
    <w:tmpl w:val="99BC5C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B22"/>
    <w:rsid w:val="00067B61"/>
    <w:rsid w:val="000D06ED"/>
    <w:rsid w:val="000F3D39"/>
    <w:rsid w:val="00221263"/>
    <w:rsid w:val="00467248"/>
    <w:rsid w:val="005977D7"/>
    <w:rsid w:val="005C5627"/>
    <w:rsid w:val="00786BE3"/>
    <w:rsid w:val="007A7F05"/>
    <w:rsid w:val="008A1362"/>
    <w:rsid w:val="009948BC"/>
    <w:rsid w:val="009C07BE"/>
    <w:rsid w:val="00A76CA3"/>
    <w:rsid w:val="00AF4655"/>
    <w:rsid w:val="00B057DB"/>
    <w:rsid w:val="00B54CD8"/>
    <w:rsid w:val="00C90E9C"/>
    <w:rsid w:val="00C92267"/>
    <w:rsid w:val="00D06903"/>
    <w:rsid w:val="00E20636"/>
    <w:rsid w:val="00E51B22"/>
    <w:rsid w:val="00ED7CDD"/>
    <w:rsid w:val="00EF753D"/>
    <w:rsid w:val="00F645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8F0664"/>
  <w15:docId w15:val="{B0A45722-4AEC-44DD-8398-1C4947BD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D39"/>
    <w:pPr>
      <w:ind w:left="720"/>
      <w:contextualSpacing/>
    </w:pPr>
  </w:style>
  <w:style w:type="character" w:styleId="Hyperlink">
    <w:name w:val="Hyperlink"/>
    <w:basedOn w:val="DefaultParagraphFont"/>
    <w:uiPriority w:val="99"/>
    <w:unhideWhenUsed/>
    <w:rsid w:val="00C90E9C"/>
    <w:rPr>
      <w:color w:val="0000FF" w:themeColor="hyperlink"/>
      <w:u w:val="single"/>
    </w:rPr>
  </w:style>
  <w:style w:type="character" w:customStyle="1" w:styleId="UnresolvedMention">
    <w:name w:val="Unresolved Mention"/>
    <w:basedOn w:val="DefaultParagraphFont"/>
    <w:uiPriority w:val="99"/>
    <w:semiHidden/>
    <w:unhideWhenUsed/>
    <w:rsid w:val="00C90E9C"/>
    <w:rPr>
      <w:color w:val="605E5C"/>
      <w:shd w:val="clear" w:color="auto" w:fill="E1DFDD"/>
    </w:rPr>
  </w:style>
  <w:style w:type="paragraph" w:styleId="NormalWeb">
    <w:name w:val="Normal (Web)"/>
    <w:basedOn w:val="Normal"/>
    <w:uiPriority w:val="99"/>
    <w:semiHidden/>
    <w:unhideWhenUsed/>
    <w:rsid w:val="007A7F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D06E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D06ED"/>
    <w:rPr>
      <w:rFonts w:ascii="Lucida Grande" w:hAnsi="Lucida Grande"/>
      <w:sz w:val="18"/>
      <w:szCs w:val="18"/>
    </w:rPr>
  </w:style>
  <w:style w:type="paragraph" w:styleId="Title">
    <w:name w:val="Title"/>
    <w:basedOn w:val="Normal"/>
    <w:next w:val="Normal"/>
    <w:link w:val="TitleChar"/>
    <w:uiPriority w:val="10"/>
    <w:qFormat/>
    <w:rsid w:val="00E206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63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206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636"/>
  </w:style>
  <w:style w:type="paragraph" w:styleId="Footer">
    <w:name w:val="footer"/>
    <w:basedOn w:val="Normal"/>
    <w:link w:val="FooterChar"/>
    <w:uiPriority w:val="99"/>
    <w:unhideWhenUsed/>
    <w:rsid w:val="00E206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65LeedsStories.org"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PostboxJohn</dc:creator>
  <cp:lastModifiedBy>Bartley, Izzy</cp:lastModifiedBy>
  <cp:revision>2</cp:revision>
  <cp:lastPrinted>2013-12-10T11:30:00Z</cp:lastPrinted>
  <dcterms:created xsi:type="dcterms:W3CDTF">2019-01-29T15:47:00Z</dcterms:created>
  <dcterms:modified xsi:type="dcterms:W3CDTF">2019-01-29T15:47:00Z</dcterms:modified>
</cp:coreProperties>
</file>